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6A" w:rsidRDefault="00404E6A" w:rsidP="00404E6A">
      <w:pPr>
        <w:jc w:val="right"/>
        <w:rPr>
          <w:b/>
          <w:color w:val="FF0000"/>
        </w:rPr>
      </w:pPr>
      <w:r w:rsidRPr="008C3EF0">
        <w:rPr>
          <w:b/>
          <w:color w:val="FF0000"/>
        </w:rPr>
        <w:t>ПРОЕКТЫ</w:t>
      </w:r>
    </w:p>
    <w:p w:rsidR="00404E6A" w:rsidRDefault="00404E6A" w:rsidP="00404E6A">
      <w:pPr>
        <w:jc w:val="right"/>
        <w:rPr>
          <w:b/>
          <w:color w:val="FF0000"/>
        </w:rPr>
      </w:pPr>
    </w:p>
    <w:p w:rsidR="00404E6A" w:rsidRPr="005212DD" w:rsidRDefault="00404E6A" w:rsidP="00404E6A">
      <w:pPr>
        <w:jc w:val="center"/>
        <w:rPr>
          <w:b/>
        </w:rPr>
      </w:pPr>
      <w:r>
        <w:rPr>
          <w:b/>
          <w:color w:val="FF0000"/>
        </w:rPr>
        <w:t xml:space="preserve">  </w:t>
      </w:r>
      <w:proofErr w:type="gramStart"/>
      <w:r w:rsidRPr="005212DD">
        <w:rPr>
          <w:b/>
        </w:rPr>
        <w:t>Р</w:t>
      </w:r>
      <w:proofErr w:type="gramEnd"/>
      <w:r w:rsidRPr="005212DD">
        <w:rPr>
          <w:b/>
        </w:rPr>
        <w:t xml:space="preserve"> Е Ш Е Н И Е </w:t>
      </w:r>
    </w:p>
    <w:p w:rsidR="00404E6A" w:rsidRPr="005212DD" w:rsidRDefault="00404E6A" w:rsidP="00404E6A">
      <w:pPr>
        <w:rPr>
          <w:b/>
        </w:rPr>
      </w:pPr>
      <w:r w:rsidRPr="005212DD">
        <w:rPr>
          <w:b/>
        </w:rPr>
        <w:t xml:space="preserve">   </w:t>
      </w:r>
    </w:p>
    <w:p w:rsidR="00404E6A" w:rsidRDefault="00404E6A" w:rsidP="00404E6A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________________№_______</w:t>
      </w:r>
    </w:p>
    <w:p w:rsidR="00404E6A" w:rsidRPr="005212DD" w:rsidRDefault="00404E6A" w:rsidP="00404E6A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404E6A" w:rsidRPr="005212DD" w:rsidRDefault="00404E6A" w:rsidP="00404E6A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B82CAA" w:rsidRPr="00C37D5A" w:rsidRDefault="00B82CAA" w:rsidP="00B82CAA">
      <w:pPr>
        <w:rPr>
          <w:b/>
        </w:rPr>
      </w:pPr>
      <w:r w:rsidRPr="00C37D5A">
        <w:rPr>
          <w:b/>
        </w:rPr>
        <w:t xml:space="preserve">  </w:t>
      </w:r>
    </w:p>
    <w:p w:rsidR="00B82CAA" w:rsidRDefault="00B82CAA" w:rsidP="00B82CAA">
      <w:pPr>
        <w:tabs>
          <w:tab w:val="left" w:pos="7088"/>
        </w:tabs>
        <w:rPr>
          <w:b/>
        </w:rPr>
      </w:pPr>
      <w:r w:rsidRPr="00C37D5A">
        <w:rPr>
          <w:b/>
        </w:rPr>
        <w:t xml:space="preserve">О  вопросах  повестки  дня  </w:t>
      </w:r>
      <w:r>
        <w:rPr>
          <w:b/>
        </w:rPr>
        <w:t>28</w:t>
      </w:r>
      <w:r w:rsidRPr="00C37D5A">
        <w:rPr>
          <w:b/>
        </w:rPr>
        <w:t>-й</w:t>
      </w:r>
      <w:r>
        <w:rPr>
          <w:b/>
        </w:rPr>
        <w:t xml:space="preserve"> </w:t>
      </w:r>
      <w:r w:rsidRPr="00C37D5A">
        <w:rPr>
          <w:b/>
        </w:rPr>
        <w:t>сессией Совета</w:t>
      </w:r>
    </w:p>
    <w:p w:rsidR="00B82CAA" w:rsidRPr="00C37D5A" w:rsidRDefault="00B82CAA" w:rsidP="00B82CAA">
      <w:pPr>
        <w:tabs>
          <w:tab w:val="left" w:pos="7088"/>
        </w:tabs>
        <w:rPr>
          <w:b/>
        </w:rPr>
      </w:pPr>
      <w:r>
        <w:rPr>
          <w:b/>
        </w:rPr>
        <w:t>н</w:t>
      </w:r>
      <w:r w:rsidRPr="00C37D5A">
        <w:rPr>
          <w:b/>
        </w:rPr>
        <w:t>ародных</w:t>
      </w:r>
      <w:r>
        <w:rPr>
          <w:b/>
        </w:rPr>
        <w:t xml:space="preserve"> </w:t>
      </w:r>
      <w:r w:rsidRPr="00C37D5A">
        <w:rPr>
          <w:b/>
        </w:rPr>
        <w:t xml:space="preserve">депутатов муниципального образования </w:t>
      </w:r>
    </w:p>
    <w:p w:rsidR="00B82CAA" w:rsidRPr="00C37D5A" w:rsidRDefault="00B82CAA" w:rsidP="00B82CAA">
      <w:pPr>
        <w:tabs>
          <w:tab w:val="left" w:pos="7088"/>
        </w:tabs>
        <w:rPr>
          <w:b/>
        </w:rPr>
      </w:pPr>
      <w:r w:rsidRPr="00C37D5A">
        <w:rPr>
          <w:b/>
        </w:rPr>
        <w:t>«Красногвардейское сельское поселение»</w:t>
      </w:r>
    </w:p>
    <w:p w:rsidR="00B82CAA" w:rsidRPr="00C37D5A" w:rsidRDefault="00B82CAA" w:rsidP="00B82CAA">
      <w:pPr>
        <w:rPr>
          <w:b/>
        </w:rPr>
      </w:pPr>
      <w:r w:rsidRPr="00C37D5A">
        <w:rPr>
          <w:b/>
        </w:rPr>
        <w:t xml:space="preserve">         </w:t>
      </w:r>
    </w:p>
    <w:p w:rsidR="00B82CAA" w:rsidRPr="00C37D5A" w:rsidRDefault="00B82CAA" w:rsidP="00B82CAA">
      <w:pPr>
        <w:ind w:firstLine="708"/>
        <w:jc w:val="both"/>
        <w:rPr>
          <w:b/>
        </w:rPr>
      </w:pPr>
      <w:r w:rsidRPr="00C37D5A">
        <w:t>Совет народных депутатов муниципального образования «Красногвардейское сельское  поселение»</w:t>
      </w:r>
    </w:p>
    <w:p w:rsidR="00B82CAA" w:rsidRPr="00C37D5A" w:rsidRDefault="00B82CAA" w:rsidP="00B82CAA">
      <w:pPr>
        <w:ind w:firstLine="708"/>
        <w:jc w:val="center"/>
        <w:rPr>
          <w:b/>
        </w:rPr>
      </w:pPr>
      <w:r w:rsidRPr="00C37D5A">
        <w:rPr>
          <w:b/>
        </w:rPr>
        <w:t xml:space="preserve">РЕШИЛ: </w:t>
      </w:r>
    </w:p>
    <w:p w:rsidR="00B82CAA" w:rsidRPr="00C37D5A" w:rsidRDefault="00B82CAA" w:rsidP="00B82CAA">
      <w:pPr>
        <w:rPr>
          <w:b/>
        </w:rPr>
      </w:pPr>
    </w:p>
    <w:p w:rsidR="00B82CAA" w:rsidRPr="0067347C" w:rsidRDefault="00B82CAA" w:rsidP="00B82CAA">
      <w:pPr>
        <w:ind w:firstLine="709"/>
        <w:jc w:val="both"/>
      </w:pPr>
      <w:r w:rsidRPr="0067347C">
        <w:t xml:space="preserve">1. Включить  в  повестку дня  </w:t>
      </w:r>
      <w:r>
        <w:t xml:space="preserve">28-й </w:t>
      </w:r>
      <w:r w:rsidRPr="0067347C">
        <w:t>сессии Совета  народных депутатов  муниципального  образования  «Красногвардейское  сельское  поселение»  следующие  вопросы:</w:t>
      </w:r>
    </w:p>
    <w:p w:rsidR="00B82CAA" w:rsidRPr="0067347C" w:rsidRDefault="00B82CAA" w:rsidP="00B82CAA">
      <w:pPr>
        <w:ind w:firstLine="709"/>
        <w:jc w:val="both"/>
      </w:pPr>
    </w:p>
    <w:p w:rsidR="00B82CAA" w:rsidRPr="00076789" w:rsidRDefault="00B82CAA" w:rsidP="00B82CAA">
      <w:pPr>
        <w:ind w:firstLine="709"/>
        <w:jc w:val="both"/>
      </w:pPr>
      <w:r w:rsidRPr="00076789">
        <w:t>1. О вопросах повестки дня 28-й сессии Совета народных депутатов муниципального образования «Красногвардейское сельское поселение».</w:t>
      </w:r>
    </w:p>
    <w:p w:rsidR="00B82CAA" w:rsidRPr="00076789" w:rsidRDefault="00B82CAA" w:rsidP="00B82CAA">
      <w:pPr>
        <w:ind w:firstLine="709"/>
        <w:jc w:val="both"/>
      </w:pPr>
      <w:r w:rsidRPr="00076789">
        <w:t>2. О секретаре 28-й сессии Совета народных депутатов муниципального образования «Красногвардейское сельское поселение».</w:t>
      </w:r>
    </w:p>
    <w:p w:rsidR="00B82CAA" w:rsidRPr="00076789" w:rsidRDefault="00B82CAA" w:rsidP="00B82CAA">
      <w:pPr>
        <w:ind w:firstLine="708"/>
        <w:jc w:val="both"/>
      </w:pPr>
      <w:r w:rsidRPr="00076789">
        <w:t>3. Об  исполнении  бюджета муниципального образования «Красногвардейское сельское поселение» за 1 полугодие 2023 года.</w:t>
      </w:r>
    </w:p>
    <w:p w:rsidR="00B82CAA" w:rsidRDefault="00B82CAA" w:rsidP="00B82CAA">
      <w:pPr>
        <w:ind w:firstLine="708"/>
        <w:jc w:val="both"/>
      </w:pPr>
      <w:r w:rsidRPr="00076789">
        <w:t xml:space="preserve">4. О внесении изменений и дополнений в решение Совета  народных депутатов муниципального образования     «Красногвардейское сельское поселение» № 105 от 13.12.2022 г.  «О бюджете муниципального образования  «Красногвардейское  сельское поселение» на  2023 год и плановый период 2024 и 2025 годов.   </w:t>
      </w:r>
    </w:p>
    <w:p w:rsidR="00B82CAA" w:rsidRPr="00076789" w:rsidRDefault="00B82CAA" w:rsidP="00B82CAA">
      <w:pPr>
        <w:ind w:firstLine="708"/>
        <w:jc w:val="both"/>
      </w:pPr>
      <w:r>
        <w:t>5.</w:t>
      </w:r>
      <w:r w:rsidRPr="00076789">
        <w:t xml:space="preserve"> </w:t>
      </w:r>
      <w:r w:rsidRPr="001B5D3F">
        <w:t>О внесении изменений и дополнений в решение Совета народных депутатов муниципального образования «Красногвардейское сельское поселение» № 11 от 01.10.2021 г.  «Об утверждении положения о муниципальном контроле на автомобильном транспорте и в дорожном хозяйстве на территории муниципального образования «Красногвардейское сельское поселение»</w:t>
      </w:r>
      <w:r>
        <w:t>.</w:t>
      </w:r>
      <w:r w:rsidRPr="00076789">
        <w:t xml:space="preserve">                                                   </w:t>
      </w:r>
    </w:p>
    <w:p w:rsidR="00B82CAA" w:rsidRDefault="00B82CAA" w:rsidP="00B82CAA">
      <w:pPr>
        <w:ind w:firstLine="708"/>
        <w:jc w:val="both"/>
      </w:pPr>
      <w:r>
        <w:t>6</w:t>
      </w:r>
      <w:r w:rsidRPr="00076789">
        <w:t xml:space="preserve">. О внесении изменений в Постановление № 45 от 31 июля 2006 года </w:t>
      </w:r>
      <w:r w:rsidRPr="00076789">
        <w:rPr>
          <w:bCs/>
        </w:rPr>
        <w:t xml:space="preserve">«Об утверждении Положения о муниципальной службе в муниципальном образовании «Красногвардейское </w:t>
      </w:r>
      <w:r w:rsidRPr="002C6BDC">
        <w:rPr>
          <w:bCs/>
        </w:rPr>
        <w:t>сельское поселение».</w:t>
      </w:r>
    </w:p>
    <w:p w:rsidR="00B82CAA" w:rsidRPr="0067347C" w:rsidRDefault="00B82CAA" w:rsidP="00B82CAA">
      <w:pPr>
        <w:ind w:firstLine="708"/>
        <w:jc w:val="both"/>
      </w:pPr>
      <w:r w:rsidRPr="002C6BDC">
        <w:t>7. О даче согласия администрации муниципального образования «Красногвардейское сельское поселение» на принятие в муниципальную собственность от администрации муниципального образования «</w:t>
      </w:r>
      <w:proofErr w:type="spellStart"/>
      <w:r w:rsidRPr="002C6BDC">
        <w:t>Белосельское</w:t>
      </w:r>
      <w:proofErr w:type="spellEnd"/>
      <w:r w:rsidRPr="002C6BDC">
        <w:t xml:space="preserve"> сельское поселение» автогрейдера ГС-14.02</w:t>
      </w:r>
      <w:r>
        <w:t>.</w:t>
      </w:r>
    </w:p>
    <w:p w:rsidR="00B82CAA" w:rsidRPr="00C37D5A" w:rsidRDefault="00B82CAA" w:rsidP="00B82CAA">
      <w:pPr>
        <w:ind w:firstLine="360"/>
        <w:jc w:val="both"/>
      </w:pPr>
      <w:r w:rsidRPr="002E05EE">
        <w:t xml:space="preserve">                                      </w:t>
      </w:r>
    </w:p>
    <w:p w:rsidR="00B82CAA" w:rsidRPr="00C37D5A" w:rsidRDefault="00B82CAA" w:rsidP="00B82CAA">
      <w:pPr>
        <w:ind w:firstLine="360"/>
        <w:jc w:val="both"/>
      </w:pPr>
      <w:r w:rsidRPr="00C37D5A">
        <w:rPr>
          <w:b/>
        </w:rPr>
        <w:t xml:space="preserve"> 2 .</w:t>
      </w:r>
      <w:r w:rsidRPr="00C37D5A">
        <w:t xml:space="preserve"> </w:t>
      </w:r>
      <w:r w:rsidRPr="00C37D5A">
        <w:rPr>
          <w:b/>
        </w:rPr>
        <w:t xml:space="preserve"> </w:t>
      </w:r>
      <w:r w:rsidRPr="00C37D5A">
        <w:t>Настоящее Решение вступает в силу со дня его принятия.</w:t>
      </w:r>
    </w:p>
    <w:p w:rsidR="00B82CAA" w:rsidRDefault="00B82CAA" w:rsidP="00B82CAA">
      <w:pPr>
        <w:jc w:val="both"/>
        <w:rPr>
          <w:b/>
        </w:rPr>
      </w:pPr>
    </w:p>
    <w:p w:rsidR="00B82CAA" w:rsidRPr="00C37D5A" w:rsidRDefault="00B82CAA" w:rsidP="00B82CAA">
      <w:pPr>
        <w:jc w:val="both"/>
        <w:rPr>
          <w:b/>
        </w:rPr>
      </w:pPr>
      <w:r w:rsidRPr="00C37D5A">
        <w:rPr>
          <w:b/>
        </w:rPr>
        <w:t>Председатель Совета народных депутатов</w:t>
      </w:r>
    </w:p>
    <w:p w:rsidR="00B82CAA" w:rsidRPr="00C37D5A" w:rsidRDefault="00B82CAA" w:rsidP="00B82CAA">
      <w:pPr>
        <w:jc w:val="both"/>
        <w:rPr>
          <w:b/>
        </w:rPr>
      </w:pPr>
      <w:r w:rsidRPr="00C37D5A">
        <w:rPr>
          <w:b/>
        </w:rPr>
        <w:t>муниципального образования</w:t>
      </w:r>
    </w:p>
    <w:p w:rsidR="00B82CAA" w:rsidRPr="00C37D5A" w:rsidRDefault="00B82CAA" w:rsidP="00B82CAA">
      <w:pPr>
        <w:jc w:val="both"/>
        <w:rPr>
          <w:b/>
        </w:rPr>
      </w:pPr>
      <w:r w:rsidRPr="00C37D5A">
        <w:rPr>
          <w:b/>
        </w:rPr>
        <w:t xml:space="preserve">«Красногвардейское сельское поселение»                                                      Е.Н. </w:t>
      </w:r>
      <w:proofErr w:type="spellStart"/>
      <w:r w:rsidRPr="00C37D5A">
        <w:rPr>
          <w:b/>
        </w:rPr>
        <w:t>Гусакова</w:t>
      </w:r>
      <w:proofErr w:type="spellEnd"/>
    </w:p>
    <w:p w:rsidR="00D80306" w:rsidRDefault="00D80306" w:rsidP="00FB7931">
      <w:pPr>
        <w:jc w:val="right"/>
        <w:rPr>
          <w:b/>
          <w:color w:val="FF0000"/>
        </w:rPr>
      </w:pPr>
    </w:p>
    <w:p w:rsidR="00B82CAA" w:rsidRPr="00DB3CD7" w:rsidRDefault="00B82CAA" w:rsidP="00B82CAA">
      <w:pPr>
        <w:jc w:val="center"/>
        <w:rPr>
          <w:b/>
          <w:color w:val="000000"/>
        </w:rPr>
      </w:pPr>
    </w:p>
    <w:p w:rsidR="00404E6A" w:rsidRDefault="00404E6A" w:rsidP="00B82CAA">
      <w:pPr>
        <w:jc w:val="center"/>
        <w:rPr>
          <w:b/>
          <w:color w:val="000000"/>
        </w:rPr>
      </w:pPr>
    </w:p>
    <w:p w:rsidR="00404E6A" w:rsidRDefault="00404E6A" w:rsidP="00B82CAA">
      <w:pPr>
        <w:jc w:val="center"/>
        <w:rPr>
          <w:b/>
          <w:color w:val="000000"/>
        </w:rPr>
      </w:pPr>
    </w:p>
    <w:p w:rsidR="00B82CAA" w:rsidRPr="00DB3CD7" w:rsidRDefault="00B82CAA" w:rsidP="00B82CAA">
      <w:pPr>
        <w:jc w:val="center"/>
        <w:rPr>
          <w:b/>
          <w:color w:val="000000"/>
        </w:rPr>
      </w:pPr>
      <w:proofErr w:type="gramStart"/>
      <w:r w:rsidRPr="00DB3CD7">
        <w:rPr>
          <w:b/>
          <w:color w:val="000000"/>
        </w:rPr>
        <w:lastRenderedPageBreak/>
        <w:t>Р</w:t>
      </w:r>
      <w:proofErr w:type="gramEnd"/>
      <w:r w:rsidRPr="00DB3CD7">
        <w:rPr>
          <w:b/>
          <w:color w:val="000000"/>
        </w:rPr>
        <w:t xml:space="preserve"> Е Ш Е Н И Е </w:t>
      </w:r>
    </w:p>
    <w:p w:rsidR="00B82CAA" w:rsidRPr="00DB3CD7" w:rsidRDefault="00B82CAA" w:rsidP="00B82CAA">
      <w:pPr>
        <w:jc w:val="center"/>
        <w:rPr>
          <w:b/>
          <w:color w:val="000000"/>
        </w:rPr>
      </w:pPr>
    </w:p>
    <w:p w:rsidR="00404E6A" w:rsidRDefault="00404E6A" w:rsidP="00404E6A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________________№_______</w:t>
      </w:r>
    </w:p>
    <w:p w:rsidR="00404E6A" w:rsidRPr="005212DD" w:rsidRDefault="00404E6A" w:rsidP="00404E6A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404E6A" w:rsidRPr="005212DD" w:rsidRDefault="00404E6A" w:rsidP="00404E6A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B82CAA" w:rsidRPr="00DB3CD7" w:rsidRDefault="00B82CAA" w:rsidP="00B82CAA">
      <w:pPr>
        <w:rPr>
          <w:b/>
        </w:rPr>
      </w:pPr>
    </w:p>
    <w:p w:rsidR="00B82CAA" w:rsidRDefault="00B82CAA" w:rsidP="00B82CAA">
      <w:pPr>
        <w:rPr>
          <w:b/>
        </w:rPr>
      </w:pPr>
      <w:r w:rsidRPr="00DB3CD7">
        <w:rPr>
          <w:b/>
        </w:rPr>
        <w:t xml:space="preserve">О секретаре </w:t>
      </w:r>
      <w:r>
        <w:rPr>
          <w:b/>
        </w:rPr>
        <w:t>28</w:t>
      </w:r>
      <w:r w:rsidRPr="00C37D5A">
        <w:rPr>
          <w:b/>
        </w:rPr>
        <w:t>-й</w:t>
      </w:r>
      <w:r>
        <w:rPr>
          <w:b/>
        </w:rPr>
        <w:t xml:space="preserve"> </w:t>
      </w:r>
      <w:r w:rsidRPr="00C37D5A">
        <w:rPr>
          <w:b/>
        </w:rPr>
        <w:t>сессией Совета</w:t>
      </w:r>
      <w:r w:rsidRPr="00F76ED5">
        <w:rPr>
          <w:b/>
        </w:rPr>
        <w:t xml:space="preserve"> </w:t>
      </w:r>
      <w:proofErr w:type="gramStart"/>
      <w:r>
        <w:rPr>
          <w:b/>
        </w:rPr>
        <w:t>н</w:t>
      </w:r>
      <w:r w:rsidRPr="00C37D5A">
        <w:rPr>
          <w:b/>
        </w:rPr>
        <w:t>ародных</w:t>
      </w:r>
      <w:proofErr w:type="gramEnd"/>
    </w:p>
    <w:p w:rsidR="00B82CAA" w:rsidRPr="00DB3CD7" w:rsidRDefault="00B82CAA" w:rsidP="00B82CAA">
      <w:pPr>
        <w:rPr>
          <w:b/>
        </w:rPr>
      </w:pPr>
      <w:r w:rsidRPr="00DB3CD7">
        <w:rPr>
          <w:b/>
        </w:rPr>
        <w:t>депутатов муниципального образования</w:t>
      </w:r>
    </w:p>
    <w:p w:rsidR="00B82CAA" w:rsidRPr="00DB3CD7" w:rsidRDefault="00B82CAA" w:rsidP="00B82CAA">
      <w:pPr>
        <w:rPr>
          <w:b/>
        </w:rPr>
      </w:pPr>
      <w:r w:rsidRPr="00DB3CD7">
        <w:rPr>
          <w:b/>
        </w:rPr>
        <w:t>«Красногвардейское сельское поселение»</w:t>
      </w:r>
    </w:p>
    <w:p w:rsidR="00B82CAA" w:rsidRPr="00DB3CD7" w:rsidRDefault="00B82CAA" w:rsidP="00B82CAA"/>
    <w:p w:rsidR="00B82CAA" w:rsidRPr="00DB3CD7" w:rsidRDefault="00B82CAA" w:rsidP="00885AF8">
      <w:pPr>
        <w:jc w:val="both"/>
      </w:pPr>
      <w:r w:rsidRPr="00DB3CD7">
        <w:tab/>
        <w:t>Совет народных депутатов муниципального образования «Красногвардейское сельское поселение»</w:t>
      </w:r>
    </w:p>
    <w:p w:rsidR="00B82CAA" w:rsidRPr="00DB3CD7" w:rsidRDefault="00B82CAA" w:rsidP="00B82CAA">
      <w:pPr>
        <w:jc w:val="center"/>
        <w:rPr>
          <w:b/>
        </w:rPr>
      </w:pPr>
      <w:r w:rsidRPr="00DB3CD7">
        <w:rPr>
          <w:b/>
        </w:rPr>
        <w:t>РЕШИЛ:</w:t>
      </w:r>
    </w:p>
    <w:p w:rsidR="00B82CAA" w:rsidRPr="00DB3CD7" w:rsidRDefault="00B82CAA" w:rsidP="00B82CAA">
      <w:pPr>
        <w:jc w:val="center"/>
      </w:pPr>
    </w:p>
    <w:p w:rsidR="00B82CAA" w:rsidRPr="00DB3CD7" w:rsidRDefault="00B82CAA" w:rsidP="00B82CAA">
      <w:pPr>
        <w:numPr>
          <w:ilvl w:val="0"/>
          <w:numId w:val="2"/>
        </w:numPr>
        <w:jc w:val="both"/>
      </w:pPr>
      <w:r>
        <w:t>Избрать секретарем 28</w:t>
      </w:r>
      <w:r w:rsidRPr="003817D6">
        <w:t xml:space="preserve">-й </w:t>
      </w:r>
      <w:r w:rsidRPr="00DB3CD7">
        <w:t>сессии</w:t>
      </w:r>
      <w:r w:rsidRPr="00DB3CD7">
        <w:rPr>
          <w:b/>
        </w:rPr>
        <w:t xml:space="preserve"> </w:t>
      </w:r>
      <w:r w:rsidRPr="00DB3CD7">
        <w:t>Совета народных депутатов муниципального образования «Красногвардейское сельское поселение» Комар Светлану Александровну – депутата от избирательного округа № 2.</w:t>
      </w:r>
    </w:p>
    <w:p w:rsidR="00B82CAA" w:rsidRPr="00DB3CD7" w:rsidRDefault="00B82CAA" w:rsidP="00B82CAA">
      <w:pPr>
        <w:ind w:left="735"/>
        <w:jc w:val="both"/>
      </w:pPr>
    </w:p>
    <w:p w:rsidR="00B82CAA" w:rsidRPr="00DB3CD7" w:rsidRDefault="00B82CAA" w:rsidP="00B82CAA">
      <w:pPr>
        <w:numPr>
          <w:ilvl w:val="0"/>
          <w:numId w:val="2"/>
        </w:numPr>
        <w:jc w:val="both"/>
      </w:pPr>
      <w:r w:rsidRPr="00DB3CD7">
        <w:t xml:space="preserve">Настоящее Решение вступает в силу со дня его принятия.  </w:t>
      </w:r>
    </w:p>
    <w:p w:rsidR="00B82CAA" w:rsidRPr="00DB3CD7" w:rsidRDefault="00B82CAA" w:rsidP="00B82CAA">
      <w:pPr>
        <w:jc w:val="both"/>
      </w:pPr>
    </w:p>
    <w:p w:rsidR="00B82CAA" w:rsidRPr="00DB3CD7" w:rsidRDefault="00B82CAA" w:rsidP="00B82CAA">
      <w:pPr>
        <w:jc w:val="both"/>
        <w:rPr>
          <w:b/>
        </w:rPr>
      </w:pPr>
      <w:r w:rsidRPr="00DB3CD7">
        <w:rPr>
          <w:b/>
        </w:rPr>
        <w:t>Председатель Совета народных депутатов</w:t>
      </w:r>
    </w:p>
    <w:p w:rsidR="00B82CAA" w:rsidRPr="00DB3CD7" w:rsidRDefault="00B82CAA" w:rsidP="00B82CAA">
      <w:pPr>
        <w:jc w:val="both"/>
        <w:rPr>
          <w:b/>
        </w:rPr>
      </w:pPr>
      <w:r w:rsidRPr="00DB3CD7">
        <w:rPr>
          <w:b/>
        </w:rPr>
        <w:t>муниципального образования</w:t>
      </w:r>
    </w:p>
    <w:p w:rsidR="00B82CAA" w:rsidRPr="00DB3CD7" w:rsidRDefault="00B82CAA" w:rsidP="00B82CAA">
      <w:pPr>
        <w:jc w:val="both"/>
        <w:rPr>
          <w:b/>
        </w:rPr>
      </w:pPr>
      <w:r w:rsidRPr="00DB3CD7">
        <w:rPr>
          <w:b/>
        </w:rPr>
        <w:t xml:space="preserve">«Красногвардейское сельское поселение»                            </w:t>
      </w:r>
      <w:r>
        <w:rPr>
          <w:b/>
        </w:rPr>
        <w:t xml:space="preserve">                          </w:t>
      </w:r>
      <w:r w:rsidRPr="00DB3CD7">
        <w:rPr>
          <w:b/>
        </w:rPr>
        <w:t xml:space="preserve">Е.Н. </w:t>
      </w:r>
      <w:proofErr w:type="spellStart"/>
      <w:r w:rsidRPr="00DB3CD7">
        <w:rPr>
          <w:b/>
        </w:rPr>
        <w:t>Гусакова</w:t>
      </w:r>
      <w:proofErr w:type="spellEnd"/>
    </w:p>
    <w:p w:rsidR="00B82CAA" w:rsidRDefault="00B82CAA" w:rsidP="00B82CAA">
      <w:pPr>
        <w:jc w:val="both"/>
        <w:rPr>
          <w:b/>
        </w:rPr>
      </w:pPr>
    </w:p>
    <w:p w:rsidR="00885AF8" w:rsidRDefault="00885AF8" w:rsidP="00B82CAA">
      <w:pPr>
        <w:jc w:val="center"/>
        <w:rPr>
          <w:b/>
        </w:rPr>
      </w:pPr>
    </w:p>
    <w:p w:rsidR="00B82CAA" w:rsidRDefault="00B82CAA" w:rsidP="00B82CAA">
      <w:pPr>
        <w:jc w:val="center"/>
        <w:rPr>
          <w:b/>
        </w:rPr>
      </w:pPr>
      <w:r w:rsidRPr="007B365D">
        <w:rPr>
          <w:b/>
        </w:rPr>
        <w:t>РЕШЕНИЕ</w:t>
      </w:r>
    </w:p>
    <w:p w:rsidR="00B82CAA" w:rsidRDefault="00B82CAA" w:rsidP="00B82CAA">
      <w:pPr>
        <w:rPr>
          <w:b/>
        </w:rPr>
      </w:pPr>
    </w:p>
    <w:p w:rsidR="00404E6A" w:rsidRDefault="00404E6A" w:rsidP="00404E6A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________________№_______</w:t>
      </w:r>
    </w:p>
    <w:p w:rsidR="00404E6A" w:rsidRPr="005212DD" w:rsidRDefault="00404E6A" w:rsidP="00404E6A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404E6A" w:rsidRPr="005212DD" w:rsidRDefault="00404E6A" w:rsidP="00404E6A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B82CAA" w:rsidRPr="007B365D" w:rsidRDefault="00B82CAA" w:rsidP="00B82CAA">
      <w:pPr>
        <w:jc w:val="center"/>
        <w:rPr>
          <w:b/>
        </w:rPr>
      </w:pPr>
    </w:p>
    <w:p w:rsidR="00B82CAA" w:rsidRDefault="00B82CAA" w:rsidP="00B82CAA">
      <w:pPr>
        <w:rPr>
          <w:b/>
        </w:rPr>
      </w:pPr>
      <w:r w:rsidRPr="007B365D">
        <w:rPr>
          <w:b/>
        </w:rPr>
        <w:t xml:space="preserve">Об  исполнении  бюджета муниципального </w:t>
      </w:r>
    </w:p>
    <w:p w:rsidR="00B82CAA" w:rsidRDefault="00B82CAA" w:rsidP="00B82CAA">
      <w:pPr>
        <w:rPr>
          <w:b/>
        </w:rPr>
      </w:pPr>
      <w:r w:rsidRPr="007B365D">
        <w:rPr>
          <w:b/>
        </w:rPr>
        <w:t>образования «Красногвардейское сельское</w:t>
      </w:r>
    </w:p>
    <w:p w:rsidR="00B82CAA" w:rsidRPr="007B365D" w:rsidRDefault="00B82CAA" w:rsidP="00B82CAA">
      <w:pPr>
        <w:rPr>
          <w:b/>
        </w:rPr>
      </w:pPr>
      <w:r w:rsidRPr="007B365D">
        <w:rPr>
          <w:b/>
        </w:rPr>
        <w:t xml:space="preserve">поселение» за </w:t>
      </w:r>
      <w:r>
        <w:rPr>
          <w:b/>
        </w:rPr>
        <w:t>1 полугодие 2023</w:t>
      </w:r>
      <w:r w:rsidRPr="007B365D">
        <w:rPr>
          <w:b/>
        </w:rPr>
        <w:t xml:space="preserve"> год</w:t>
      </w:r>
      <w:r>
        <w:rPr>
          <w:b/>
        </w:rPr>
        <w:t>а</w:t>
      </w:r>
    </w:p>
    <w:p w:rsidR="00B82CAA" w:rsidRPr="00290F33" w:rsidRDefault="00B82CAA" w:rsidP="00B82CAA"/>
    <w:p w:rsidR="00B82CAA" w:rsidRDefault="00B82CAA" w:rsidP="00B82CAA">
      <w:pPr>
        <w:ind w:firstLine="900"/>
        <w:jc w:val="both"/>
      </w:pPr>
      <w:r>
        <w:t>Рассмотрев</w:t>
      </w:r>
      <w:r w:rsidRPr="00290F33">
        <w:t xml:space="preserve">  отчет об исполнении бюджета муниципального образования «Красногвардейское сельское поселение» за</w:t>
      </w:r>
      <w:r>
        <w:t xml:space="preserve"> 1 полугодие 2023</w:t>
      </w:r>
      <w:r w:rsidRPr="00290F33">
        <w:t xml:space="preserve"> год</w:t>
      </w:r>
      <w:r>
        <w:t>а</w:t>
      </w:r>
      <w:r w:rsidRPr="00290F33">
        <w:t xml:space="preserve">, в соответствии с </w:t>
      </w:r>
      <w:r>
        <w:t>Бюджетным кодексом Российской Федерации</w:t>
      </w:r>
      <w:r w:rsidRPr="00290F33">
        <w:t>,  Положением  «О бюджетном  процессе  в муниципальном образовании «Красногвардейское сельское поселение»,</w:t>
      </w:r>
      <w:r>
        <w:t xml:space="preserve"> </w:t>
      </w:r>
      <w:r w:rsidRPr="00290F33">
        <w:t xml:space="preserve">  Устав</w:t>
      </w:r>
      <w:r>
        <w:t>ом</w:t>
      </w:r>
      <w:r w:rsidRPr="00290F33">
        <w:t xml:space="preserve"> муниципального образования «Красногвардейское сельское поселение»,  Совет народных депутатов муниципального образования  «Красногвардейское сельское поселение» </w:t>
      </w:r>
    </w:p>
    <w:p w:rsidR="00B82CAA" w:rsidRPr="00290F33" w:rsidRDefault="00B82CAA" w:rsidP="00B82CAA">
      <w:pPr>
        <w:ind w:firstLine="900"/>
        <w:jc w:val="both"/>
      </w:pPr>
    </w:p>
    <w:p w:rsidR="00B82CAA" w:rsidRDefault="00B82CAA" w:rsidP="00B82CAA">
      <w:pPr>
        <w:jc w:val="center"/>
        <w:rPr>
          <w:b/>
        </w:rPr>
      </w:pPr>
      <w:r w:rsidRPr="007B365D">
        <w:rPr>
          <w:b/>
        </w:rPr>
        <w:t>РЕШИЛ:</w:t>
      </w:r>
    </w:p>
    <w:p w:rsidR="00B82CAA" w:rsidRPr="00290F33" w:rsidRDefault="00B82CAA" w:rsidP="00B82CAA">
      <w:pPr>
        <w:jc w:val="both"/>
      </w:pPr>
    </w:p>
    <w:p w:rsidR="00B82CAA" w:rsidRDefault="00B82CAA" w:rsidP="00B82CAA">
      <w:pPr>
        <w:ind w:firstLine="902"/>
        <w:jc w:val="both"/>
      </w:pPr>
      <w:r>
        <w:t xml:space="preserve">   1. Утвердить </w:t>
      </w:r>
      <w:r w:rsidRPr="00290F33">
        <w:t xml:space="preserve">отчет об исполнении бюджета муниципального образования «Красногвардейское сельское поселение» за </w:t>
      </w:r>
      <w:r>
        <w:t>1 полугодие 2023</w:t>
      </w:r>
      <w:r w:rsidRPr="00290F33">
        <w:t xml:space="preserve"> год</w:t>
      </w:r>
      <w:r>
        <w:t>а по доходам в сумме 11 929,5 тыс. руб., по расходам в сумме 13483,7 тыс. руб., с дефицитом в сумме 1554,2 тыс. руб.</w:t>
      </w:r>
    </w:p>
    <w:p w:rsidR="00B82CAA" w:rsidRDefault="00B82CAA" w:rsidP="00B82CAA">
      <w:pPr>
        <w:ind w:firstLine="902"/>
        <w:jc w:val="both"/>
      </w:pPr>
      <w:r>
        <w:t xml:space="preserve">   2. </w:t>
      </w:r>
      <w:r>
        <w:tab/>
        <w:t>Утвердить:</w:t>
      </w:r>
    </w:p>
    <w:p w:rsidR="00B82CAA" w:rsidRDefault="00B82CAA" w:rsidP="00B82CAA">
      <w:pPr>
        <w:ind w:firstLine="709"/>
        <w:jc w:val="both"/>
      </w:pPr>
      <w:r>
        <w:t>-</w:t>
      </w:r>
      <w:r>
        <w:tab/>
        <w:t>пояснительную записку к отчету об исполнении бюджета муниципального образования «Красногвардейское сельское поселение» за 1 полугодие 2023 года (приложение № 1);</w:t>
      </w:r>
    </w:p>
    <w:p w:rsidR="00B82CAA" w:rsidRDefault="00B82CAA" w:rsidP="00B82CAA">
      <w:pPr>
        <w:ind w:firstLine="709"/>
        <w:jc w:val="both"/>
      </w:pPr>
      <w:r>
        <w:lastRenderedPageBreak/>
        <w:t>-</w:t>
      </w:r>
      <w:r>
        <w:tab/>
        <w:t>исполнение доходов бюджета муниципального образования «Красногвардейское сельское поселение» за 1 полугодие 2023 года по кодам классификации доходов бюджетов (приложение № 2);</w:t>
      </w:r>
    </w:p>
    <w:p w:rsidR="00B82CAA" w:rsidRDefault="00B82CAA" w:rsidP="00B82CAA">
      <w:pPr>
        <w:ind w:firstLine="709"/>
        <w:jc w:val="both"/>
      </w:pPr>
      <w:r>
        <w:t>-</w:t>
      </w:r>
      <w:r>
        <w:tab/>
        <w:t>исполнение расходов бюджета муниципального образования «Красногвардейское сельское поселение» за 1 полугодие 2023 года по ведомственной структуре расходов бюджетов (приложение № 3);</w:t>
      </w:r>
    </w:p>
    <w:p w:rsidR="00B82CAA" w:rsidRDefault="00B82CAA" w:rsidP="00B82CAA">
      <w:pPr>
        <w:ind w:firstLine="709"/>
        <w:jc w:val="both"/>
      </w:pPr>
      <w:r>
        <w:t>-</w:t>
      </w:r>
      <w:r>
        <w:tab/>
        <w:t>исполнение расходов бюджета муниципального образования «Красногвардейское сельское поселение»  за 1 полугодие 2023 года по разделам и подразделам классификации расходов бюджетов (приложение № 4);</w:t>
      </w:r>
    </w:p>
    <w:p w:rsidR="00B82CAA" w:rsidRDefault="00B82CAA" w:rsidP="00B82CAA">
      <w:pPr>
        <w:ind w:firstLine="709"/>
        <w:jc w:val="both"/>
      </w:pPr>
      <w:r>
        <w:t>-</w:t>
      </w:r>
      <w:r>
        <w:tab/>
        <w:t>исполнение источников финансирования дефицита бюджета муниципального образования  «Красногвардейское сельское поселение» за 1 полугодие 2023 года по кодам классификации источников финансирования дефицитов бюджетов (приложение № 5).</w:t>
      </w:r>
    </w:p>
    <w:p w:rsidR="00B82CAA" w:rsidRDefault="00B82CAA" w:rsidP="00B82CAA">
      <w:pPr>
        <w:ind w:firstLine="902"/>
        <w:jc w:val="both"/>
      </w:pPr>
      <w:r>
        <w:t xml:space="preserve">   3.  </w:t>
      </w:r>
      <w:r w:rsidRPr="00D411CE">
        <w:t>Опубликовать  настоящее Решение в установленном порядке.</w:t>
      </w:r>
    </w:p>
    <w:p w:rsidR="00B82CAA" w:rsidRPr="00290F33" w:rsidRDefault="00B82CAA" w:rsidP="00B82CAA">
      <w:pPr>
        <w:ind w:firstLine="902"/>
        <w:jc w:val="both"/>
      </w:pPr>
      <w:r w:rsidRPr="00CE7FA5">
        <w:t xml:space="preserve">   </w:t>
      </w:r>
      <w:r>
        <w:t>4</w:t>
      </w:r>
      <w:r w:rsidRPr="00CE7FA5">
        <w:t>.  Решение вступает в силу со дня его опубликования.</w:t>
      </w:r>
    </w:p>
    <w:p w:rsidR="00B82CAA" w:rsidRDefault="00B82CAA" w:rsidP="00B82CAA">
      <w:pPr>
        <w:jc w:val="both"/>
        <w:rPr>
          <w:b/>
        </w:rPr>
      </w:pPr>
    </w:p>
    <w:p w:rsidR="00B82CAA" w:rsidRDefault="00B82CAA" w:rsidP="00B82CAA">
      <w:pPr>
        <w:rPr>
          <w:b/>
        </w:rPr>
      </w:pPr>
      <w:r w:rsidRPr="007B365D">
        <w:rPr>
          <w:b/>
        </w:rPr>
        <w:t xml:space="preserve"> </w:t>
      </w:r>
      <w:r>
        <w:rPr>
          <w:b/>
        </w:rPr>
        <w:t>Председатель Совета народных депутатов</w:t>
      </w:r>
    </w:p>
    <w:p w:rsidR="00B82CAA" w:rsidRDefault="00B82CAA" w:rsidP="00B82CAA">
      <w:pPr>
        <w:rPr>
          <w:b/>
        </w:rPr>
      </w:pPr>
      <w:r>
        <w:rPr>
          <w:b/>
        </w:rPr>
        <w:t>муниципального образования</w:t>
      </w:r>
    </w:p>
    <w:p w:rsidR="00B82CAA" w:rsidRDefault="00B82CAA" w:rsidP="00B82CAA">
      <w:pPr>
        <w:rPr>
          <w:b/>
        </w:rPr>
      </w:pPr>
      <w:r>
        <w:rPr>
          <w:b/>
        </w:rPr>
        <w:t xml:space="preserve">«Красногвардейское сельское поселение»                                                      Е.Н. </w:t>
      </w:r>
      <w:proofErr w:type="spellStart"/>
      <w:r>
        <w:rPr>
          <w:b/>
        </w:rPr>
        <w:t>Гусакова</w:t>
      </w:r>
      <w:proofErr w:type="spellEnd"/>
    </w:p>
    <w:p w:rsidR="00B82CAA" w:rsidRDefault="00B82CAA" w:rsidP="00B82CAA">
      <w:pPr>
        <w:rPr>
          <w:b/>
          <w:lang w:eastAsia="en-US"/>
        </w:rPr>
      </w:pPr>
    </w:p>
    <w:p w:rsidR="00B82CAA" w:rsidRDefault="00B82CAA" w:rsidP="00B82CAA">
      <w:pPr>
        <w:rPr>
          <w:b/>
          <w:lang w:eastAsia="en-US"/>
        </w:rPr>
      </w:pPr>
      <w:r>
        <w:rPr>
          <w:b/>
          <w:lang w:eastAsia="en-US"/>
        </w:rPr>
        <w:t>Глава муниципального образования</w:t>
      </w:r>
    </w:p>
    <w:p w:rsidR="00B82CAA" w:rsidRPr="005558B2" w:rsidRDefault="00B82CAA" w:rsidP="00B82CAA">
      <w:pPr>
        <w:rPr>
          <w:b/>
          <w:lang w:eastAsia="en-US"/>
        </w:rPr>
      </w:pPr>
      <w:r>
        <w:rPr>
          <w:b/>
          <w:lang w:eastAsia="en-US"/>
        </w:rPr>
        <w:t>«Красногвардейское сельское поселение»                                                       Д.В. Гавриш</w:t>
      </w:r>
    </w:p>
    <w:p w:rsidR="00D80306" w:rsidRDefault="00D80306" w:rsidP="00FB7931">
      <w:pPr>
        <w:jc w:val="right"/>
        <w:rPr>
          <w:b/>
          <w:color w:val="FF0000"/>
        </w:rPr>
      </w:pPr>
    </w:p>
    <w:p w:rsidR="00B82CAA" w:rsidRDefault="00B82CAA" w:rsidP="00FB7931">
      <w:pPr>
        <w:jc w:val="right"/>
        <w:rPr>
          <w:b/>
          <w:color w:val="FF0000"/>
        </w:rPr>
      </w:pPr>
    </w:p>
    <w:p w:rsidR="00B82CAA" w:rsidRPr="00616C3A" w:rsidRDefault="00B82CAA" w:rsidP="00B82CAA">
      <w:pPr>
        <w:ind w:firstLine="426"/>
        <w:jc w:val="right"/>
        <w:rPr>
          <w:bCs/>
          <w:sz w:val="22"/>
          <w:szCs w:val="22"/>
        </w:rPr>
      </w:pPr>
      <w:r w:rsidRPr="00616C3A">
        <w:rPr>
          <w:bCs/>
          <w:sz w:val="22"/>
          <w:szCs w:val="22"/>
        </w:rPr>
        <w:t xml:space="preserve">Приложение № 1   </w:t>
      </w:r>
    </w:p>
    <w:p w:rsidR="00B82CAA" w:rsidRPr="00616C3A" w:rsidRDefault="00B82CAA" w:rsidP="00B82CAA">
      <w:pPr>
        <w:ind w:firstLine="426"/>
        <w:jc w:val="right"/>
        <w:rPr>
          <w:bCs/>
          <w:sz w:val="22"/>
          <w:szCs w:val="22"/>
        </w:rPr>
      </w:pPr>
      <w:r w:rsidRPr="00616C3A">
        <w:rPr>
          <w:bCs/>
          <w:sz w:val="22"/>
          <w:szCs w:val="22"/>
        </w:rPr>
        <w:t>к решению Совета народных депутатов</w:t>
      </w:r>
    </w:p>
    <w:p w:rsidR="00B82CAA" w:rsidRPr="00616C3A" w:rsidRDefault="00B82CAA" w:rsidP="00B82CAA">
      <w:pPr>
        <w:ind w:firstLine="426"/>
        <w:jc w:val="right"/>
        <w:rPr>
          <w:bCs/>
          <w:sz w:val="22"/>
          <w:szCs w:val="22"/>
        </w:rPr>
      </w:pPr>
      <w:r w:rsidRPr="00616C3A">
        <w:rPr>
          <w:bCs/>
          <w:sz w:val="22"/>
          <w:szCs w:val="22"/>
        </w:rPr>
        <w:t xml:space="preserve">муниципального образования </w:t>
      </w:r>
    </w:p>
    <w:p w:rsidR="00B82CAA" w:rsidRPr="00616C3A" w:rsidRDefault="00B82CAA" w:rsidP="00B82CAA">
      <w:pPr>
        <w:ind w:firstLine="426"/>
        <w:jc w:val="right"/>
        <w:rPr>
          <w:bCs/>
          <w:sz w:val="22"/>
          <w:szCs w:val="22"/>
        </w:rPr>
      </w:pPr>
      <w:r w:rsidRPr="00616C3A">
        <w:rPr>
          <w:bCs/>
          <w:sz w:val="22"/>
          <w:szCs w:val="22"/>
        </w:rPr>
        <w:t>«Красногвардейское   сельское</w:t>
      </w:r>
    </w:p>
    <w:p w:rsidR="00B82CAA" w:rsidRPr="00616C3A" w:rsidRDefault="00B82CAA" w:rsidP="00B82CAA">
      <w:pPr>
        <w:jc w:val="right"/>
        <w:rPr>
          <w:bCs/>
          <w:sz w:val="22"/>
          <w:szCs w:val="22"/>
        </w:rPr>
      </w:pPr>
      <w:r w:rsidRPr="00616C3A">
        <w:rPr>
          <w:bCs/>
          <w:sz w:val="22"/>
          <w:szCs w:val="22"/>
        </w:rPr>
        <w:t xml:space="preserve">поселение»                                                                                                                                                           </w:t>
      </w:r>
      <w:r w:rsidR="00404E6A">
        <w:rPr>
          <w:bCs/>
          <w:sz w:val="22"/>
          <w:szCs w:val="22"/>
        </w:rPr>
        <w:t xml:space="preserve">                              </w:t>
      </w:r>
    </w:p>
    <w:p w:rsidR="00B82CAA" w:rsidRPr="00616C3A" w:rsidRDefault="00B82CAA" w:rsidP="00B82CAA">
      <w:pPr>
        <w:ind w:firstLine="426"/>
        <w:jc w:val="both"/>
        <w:rPr>
          <w:b/>
          <w:bCs/>
          <w:sz w:val="22"/>
          <w:szCs w:val="22"/>
        </w:rPr>
      </w:pPr>
      <w:r w:rsidRPr="00616C3A">
        <w:rPr>
          <w:b/>
          <w:bCs/>
          <w:sz w:val="22"/>
          <w:szCs w:val="22"/>
        </w:rPr>
        <w:t xml:space="preserve">        </w:t>
      </w:r>
    </w:p>
    <w:p w:rsidR="00B82CAA" w:rsidRPr="00B82CAA" w:rsidRDefault="00B82CAA" w:rsidP="00B82CAA">
      <w:pPr>
        <w:pStyle w:val="4"/>
        <w:spacing w:before="0"/>
        <w:ind w:firstLine="426"/>
        <w:jc w:val="center"/>
        <w:rPr>
          <w:rFonts w:ascii="Times New Roman" w:hAnsi="Times New Roman" w:cs="Times New Roman"/>
          <w:i w:val="0"/>
          <w:color w:val="auto"/>
        </w:rPr>
      </w:pPr>
      <w:r w:rsidRPr="00B82CAA">
        <w:rPr>
          <w:rFonts w:ascii="Times New Roman" w:hAnsi="Times New Roman" w:cs="Times New Roman"/>
          <w:i w:val="0"/>
          <w:color w:val="auto"/>
        </w:rPr>
        <w:t>Пояснительная записка к отчету об исполнении бюджета</w:t>
      </w:r>
    </w:p>
    <w:p w:rsidR="00B82CAA" w:rsidRPr="00B82CAA" w:rsidRDefault="00B82CAA" w:rsidP="00B82CAA">
      <w:pPr>
        <w:pStyle w:val="3"/>
        <w:ind w:firstLine="426"/>
        <w:jc w:val="center"/>
      </w:pPr>
      <w:r w:rsidRPr="00B82CAA">
        <w:t>муниципального образования «Красногвардейское сельское поселение»</w:t>
      </w:r>
    </w:p>
    <w:p w:rsidR="00B82CAA" w:rsidRPr="00B82CAA" w:rsidRDefault="00B82CAA" w:rsidP="00B82CAA">
      <w:pPr>
        <w:pStyle w:val="3"/>
        <w:ind w:firstLine="426"/>
        <w:jc w:val="center"/>
      </w:pPr>
      <w:r w:rsidRPr="00B82CAA">
        <w:t>за 1 полугодие 2023 года.</w:t>
      </w:r>
    </w:p>
    <w:p w:rsidR="00B82CAA" w:rsidRPr="00616C3A" w:rsidRDefault="00B82CAA" w:rsidP="00B82CAA">
      <w:pPr>
        <w:pStyle w:val="af2"/>
        <w:spacing w:after="0"/>
        <w:ind w:left="0" w:firstLine="426"/>
        <w:jc w:val="both"/>
      </w:pPr>
      <w:r w:rsidRPr="00616C3A">
        <w:t xml:space="preserve"> </w:t>
      </w:r>
    </w:p>
    <w:p w:rsidR="00B82CAA" w:rsidRDefault="00B82CAA" w:rsidP="00B82CAA">
      <w:pPr>
        <w:pStyle w:val="af2"/>
        <w:spacing w:after="0"/>
        <w:ind w:left="0" w:firstLine="426"/>
        <w:jc w:val="both"/>
        <w:rPr>
          <w:b/>
        </w:rPr>
      </w:pPr>
      <w:r w:rsidRPr="00616C3A">
        <w:rPr>
          <w:b/>
        </w:rPr>
        <w:t>1. Исполнение доходной части бюджета.</w:t>
      </w:r>
    </w:p>
    <w:p w:rsidR="00B82CAA" w:rsidRDefault="00B82CAA" w:rsidP="00B82CAA">
      <w:pPr>
        <w:pStyle w:val="af2"/>
        <w:spacing w:after="0"/>
        <w:ind w:left="0" w:firstLine="426"/>
        <w:jc w:val="both"/>
      </w:pPr>
      <w:proofErr w:type="gramStart"/>
      <w:r>
        <w:t>За 1 полугодие 2023</w:t>
      </w:r>
      <w:r w:rsidRPr="009077D6">
        <w:t xml:space="preserve"> года в бюджет  муниципального образования «Красногвардейское сельское поселение» п</w:t>
      </w:r>
      <w:r>
        <w:t>оступило доходов  в сумме  11 929,50</w:t>
      </w:r>
      <w:r w:rsidRPr="009077D6">
        <w:t xml:space="preserve"> тыс. руб.</w:t>
      </w:r>
      <w:r>
        <w:t xml:space="preserve">  </w:t>
      </w:r>
      <w:r w:rsidRPr="009077D6">
        <w:t>Доходы  бюд</w:t>
      </w:r>
      <w:r>
        <w:t>жета поселения за 1 полугодие 2023 год  при плане  15 983,6 тыс. руб. исполнены на 74,6</w:t>
      </w:r>
      <w:r w:rsidRPr="009077D6">
        <w:t xml:space="preserve"> %.</w:t>
      </w:r>
      <w:r>
        <w:t xml:space="preserve"> За  аналогичный период 2022</w:t>
      </w:r>
      <w:r w:rsidRPr="009077D6">
        <w:t xml:space="preserve"> года поступило  доходов в б</w:t>
      </w:r>
      <w:r>
        <w:t>юджет поселения в сумме  23 434,7</w:t>
      </w:r>
      <w:r w:rsidRPr="009077D6">
        <w:t xml:space="preserve"> тыс. руб., к уровню прошлого года доходы  в отчет</w:t>
      </w:r>
      <w:r>
        <w:t>ном</w:t>
      </w:r>
      <w:proofErr w:type="gramEnd"/>
      <w:r>
        <w:t xml:space="preserve"> </w:t>
      </w:r>
      <w:proofErr w:type="gramStart"/>
      <w:r>
        <w:t>периоде</w:t>
      </w:r>
      <w:proofErr w:type="gramEnd"/>
      <w:r>
        <w:t xml:space="preserve">  снизились на 11 505,2</w:t>
      </w:r>
      <w:r w:rsidRPr="009077D6">
        <w:t xml:space="preserve"> тыс. руб.</w:t>
      </w:r>
      <w:r>
        <w:t xml:space="preserve"> </w:t>
      </w:r>
    </w:p>
    <w:p w:rsidR="00B82CAA" w:rsidRDefault="00B82CAA" w:rsidP="00B82CAA">
      <w:pPr>
        <w:pStyle w:val="af2"/>
        <w:spacing w:after="0"/>
        <w:ind w:left="0" w:firstLine="426"/>
        <w:jc w:val="both"/>
      </w:pPr>
      <w:r w:rsidRPr="009077D6">
        <w:t>Источники доходов в бюджет муниципального образования «Красногвардейское сельское поселение».</w:t>
      </w:r>
      <w:r>
        <w:t xml:space="preserve"> </w:t>
      </w:r>
    </w:p>
    <w:p w:rsidR="00B82CAA" w:rsidRDefault="00B82CAA" w:rsidP="00B82CAA">
      <w:pPr>
        <w:pStyle w:val="af2"/>
        <w:spacing w:after="0"/>
        <w:ind w:left="0" w:firstLine="426"/>
        <w:jc w:val="both"/>
        <w:rPr>
          <w:b/>
        </w:rPr>
      </w:pPr>
      <w:r w:rsidRPr="009077D6">
        <w:rPr>
          <w:b/>
        </w:rPr>
        <w:t>Налоговые доходы.</w:t>
      </w:r>
    </w:p>
    <w:p w:rsidR="00B82CAA" w:rsidRDefault="00B82CAA" w:rsidP="00B82CAA">
      <w:pPr>
        <w:pStyle w:val="af2"/>
        <w:spacing w:after="0"/>
        <w:ind w:left="0" w:firstLine="426"/>
        <w:jc w:val="both"/>
      </w:pPr>
      <w:r>
        <w:rPr>
          <w:b/>
        </w:rPr>
        <w:t xml:space="preserve"> </w:t>
      </w:r>
      <w:proofErr w:type="gramStart"/>
      <w:r>
        <w:t>За  1 полугодие 2023</w:t>
      </w:r>
      <w:r w:rsidRPr="009077D6">
        <w:t xml:space="preserve"> года в бюджет поселения поступило н</w:t>
      </w:r>
      <w:r>
        <w:t xml:space="preserve">алоговых доходов в сумме  10 545,0 тыс. руб. при плане 13 046,1 тыс. </w:t>
      </w:r>
      <w:proofErr w:type="spellStart"/>
      <w:r>
        <w:t>руб</w:t>
      </w:r>
      <w:proofErr w:type="spellEnd"/>
      <w:r>
        <w:t>, план исполнен на 80,8</w:t>
      </w:r>
      <w:r w:rsidRPr="009077D6">
        <w:t xml:space="preserve"> %. К уровню аналогичного перио</w:t>
      </w:r>
      <w:r>
        <w:t>да прошлого года (1 полугодие 2022г. – 11 487,0</w:t>
      </w:r>
      <w:r w:rsidRPr="009077D6">
        <w:t xml:space="preserve"> тыс. руб.) произошло снижени</w:t>
      </w:r>
      <w:r>
        <w:t>е налоговых поступлений на  8,2% или  на 942,0</w:t>
      </w:r>
      <w:r w:rsidRPr="009077D6">
        <w:t xml:space="preserve"> тыс. руб.</w:t>
      </w:r>
      <w:r>
        <w:t xml:space="preserve"> </w:t>
      </w:r>
      <w:r w:rsidRPr="009077D6">
        <w:t>Структура поступивших налоговых доходов следующая:</w:t>
      </w:r>
      <w:r>
        <w:t xml:space="preserve"> </w:t>
      </w:r>
      <w:proofErr w:type="gramEnd"/>
    </w:p>
    <w:p w:rsidR="00B82CAA" w:rsidRDefault="00B82CAA" w:rsidP="00B82CAA">
      <w:pPr>
        <w:pStyle w:val="af2"/>
        <w:numPr>
          <w:ilvl w:val="0"/>
          <w:numId w:val="24"/>
        </w:numPr>
        <w:spacing w:after="0"/>
        <w:ind w:left="0" w:firstLine="709"/>
        <w:jc w:val="both"/>
        <w:rPr>
          <w:b/>
        </w:rPr>
      </w:pPr>
      <w:r w:rsidRPr="009077D6">
        <w:rPr>
          <w:b/>
        </w:rPr>
        <w:t>Налог на доходы физических лиц.</w:t>
      </w:r>
      <w:r>
        <w:rPr>
          <w:b/>
        </w:rPr>
        <w:t xml:space="preserve"> </w:t>
      </w:r>
    </w:p>
    <w:p w:rsidR="00B82CAA" w:rsidRDefault="00B82CAA" w:rsidP="00B82CAA">
      <w:pPr>
        <w:pStyle w:val="af2"/>
        <w:spacing w:after="0"/>
        <w:ind w:left="0" w:firstLine="426"/>
        <w:jc w:val="both"/>
      </w:pPr>
      <w:r w:rsidRPr="00EF3B0F">
        <w:t xml:space="preserve">Налог на доходы физических лиц исполнен на 99,7%, при плане 6 475,2тыс. руб. фактически поступило 6 455,8 тыс. руб., что меньше плановых назначений  на 19,4 тыс. руб. уменьшение доходов налога на доходы физических лиц связанно с нововведением </w:t>
      </w:r>
      <w:r w:rsidRPr="00EF3B0F">
        <w:lastRenderedPageBreak/>
        <w:t>оплаты единого налогового платежа.</w:t>
      </w:r>
      <w:r>
        <w:t xml:space="preserve"> За  1 полугодие 2022</w:t>
      </w:r>
      <w:r w:rsidRPr="009077D6">
        <w:t xml:space="preserve"> г</w:t>
      </w:r>
      <w:r>
        <w:t>ода поступления составили 5977,6</w:t>
      </w:r>
      <w:r w:rsidRPr="009077D6">
        <w:t xml:space="preserve"> тыс. руб. По отношению к аналогичному периоду  прошлого г</w:t>
      </w:r>
      <w:r>
        <w:t xml:space="preserve">ода доходы увеличились  на 8% или на  478,2 </w:t>
      </w:r>
      <w:r w:rsidRPr="009077D6">
        <w:t>тыс. руб.</w:t>
      </w:r>
      <w:r>
        <w:t xml:space="preserve"> </w:t>
      </w:r>
    </w:p>
    <w:p w:rsidR="00B82CAA" w:rsidRDefault="00B82CAA" w:rsidP="00B82CAA">
      <w:pPr>
        <w:pStyle w:val="af2"/>
        <w:numPr>
          <w:ilvl w:val="0"/>
          <w:numId w:val="24"/>
        </w:numPr>
        <w:spacing w:after="0"/>
        <w:ind w:left="0" w:firstLine="709"/>
        <w:jc w:val="both"/>
        <w:rPr>
          <w:b/>
        </w:rPr>
      </w:pPr>
      <w:r w:rsidRPr="009077D6">
        <w:rPr>
          <w:b/>
        </w:rPr>
        <w:t>Доходы от уплаты акцизов.</w:t>
      </w:r>
      <w:r>
        <w:rPr>
          <w:b/>
        </w:rPr>
        <w:t xml:space="preserve"> </w:t>
      </w:r>
    </w:p>
    <w:p w:rsidR="00B82CAA" w:rsidRDefault="00B82CAA" w:rsidP="00B82CAA">
      <w:pPr>
        <w:pStyle w:val="af2"/>
        <w:spacing w:after="0"/>
        <w:ind w:left="0" w:firstLine="426"/>
        <w:jc w:val="both"/>
      </w:pPr>
      <w:r w:rsidRPr="00EF3B0F">
        <w:t>При плане  2353,9 тыс. руб. за  1 полугодие 2023 года поступило доходов от уплаты акцизов в сумме 2351,7 тыс. руб.  Плановые назначения исполнены на 99,9%. Из них:</w:t>
      </w:r>
      <w:r>
        <w:t xml:space="preserve"> </w:t>
      </w:r>
    </w:p>
    <w:p w:rsidR="00B82CAA" w:rsidRDefault="00B82CAA" w:rsidP="00B82CAA">
      <w:pPr>
        <w:pStyle w:val="af2"/>
        <w:spacing w:after="0"/>
        <w:ind w:left="0" w:firstLine="426"/>
        <w:jc w:val="both"/>
      </w:pPr>
      <w:r w:rsidRPr="009077D6">
        <w:t xml:space="preserve">-Доходы   от   уплаты  акцизов  на  дизельное  топливо, </w:t>
      </w:r>
      <w:r>
        <w:t xml:space="preserve">подлежащие распределению между бюджетами </w:t>
      </w:r>
      <w:r w:rsidRPr="009077D6">
        <w:t>субъектов Росси</w:t>
      </w:r>
      <w:r>
        <w:t>йской Федерации и местными бюджетами с учетом установленных дифференцированных нормативов отчислений в местные бюджеты при плане  1216,6</w:t>
      </w:r>
      <w:r w:rsidRPr="009077D6">
        <w:t xml:space="preserve"> тыс. руб. фактич</w:t>
      </w:r>
      <w:r>
        <w:t>еское исполнение составило 1212,3 тыс. руб., что составляет 99,6</w:t>
      </w:r>
      <w:r w:rsidRPr="009077D6">
        <w:t>% исполнения плановых н</w:t>
      </w:r>
      <w:r>
        <w:t>азначений, это  на 4,3 тыс. руб. меньше</w:t>
      </w:r>
      <w:r w:rsidRPr="009077D6">
        <w:t>.</w:t>
      </w:r>
      <w:r>
        <w:t xml:space="preserve"> </w:t>
      </w:r>
    </w:p>
    <w:p w:rsidR="00B82CAA" w:rsidRDefault="00B82CAA" w:rsidP="00B82CAA">
      <w:pPr>
        <w:pStyle w:val="af2"/>
        <w:spacing w:after="0"/>
        <w:ind w:left="0" w:firstLine="426"/>
        <w:jc w:val="both"/>
      </w:pPr>
      <w:r>
        <w:t>За  1 полугодие 2022</w:t>
      </w:r>
      <w:r w:rsidRPr="009077D6">
        <w:t xml:space="preserve"> г</w:t>
      </w:r>
      <w:r>
        <w:t>ода поступления составили 1105,0</w:t>
      </w:r>
      <w:r w:rsidRPr="009077D6">
        <w:t xml:space="preserve"> тыс. руб. По отношению к аналогичному периоду  прошлого г</w:t>
      </w:r>
      <w:r>
        <w:t>ода доходы увеличились  на  107,3</w:t>
      </w:r>
      <w:r w:rsidRPr="009077D6">
        <w:t xml:space="preserve"> тыс. руб.</w:t>
      </w:r>
      <w:r>
        <w:t xml:space="preserve"> </w:t>
      </w:r>
    </w:p>
    <w:p w:rsidR="00B82CAA" w:rsidRDefault="00B82CAA" w:rsidP="00B82CAA">
      <w:pPr>
        <w:pStyle w:val="af2"/>
        <w:spacing w:after="0"/>
        <w:ind w:left="0" w:firstLine="426"/>
        <w:jc w:val="both"/>
      </w:pPr>
      <w:r w:rsidRPr="009077D6">
        <w:t>- Доходы от уплаты акцизов на моторные масла  для дизельных и (или) карбюраторных (</w:t>
      </w:r>
      <w:proofErr w:type="spellStart"/>
      <w:r w:rsidRPr="009077D6">
        <w:t>инжекторных</w:t>
      </w:r>
      <w:proofErr w:type="spellEnd"/>
      <w:r w:rsidRPr="009077D6">
        <w:t xml:space="preserve">) двигателей, </w:t>
      </w:r>
      <w:r>
        <w:t xml:space="preserve">подлежащие распределению между бюджетами </w:t>
      </w:r>
      <w:r w:rsidRPr="009077D6">
        <w:t xml:space="preserve"> субъектов Ро</w:t>
      </w:r>
      <w:r>
        <w:t>ссийской Федерации и местными бюджетами с учетом установленных дифференцированных нормативов отчислений в местные бюджеты при плане 6,1</w:t>
      </w:r>
      <w:r w:rsidRPr="009077D6">
        <w:t xml:space="preserve"> тыс. руб. фактическое </w:t>
      </w:r>
      <w:r>
        <w:t>исполнение составило 6,3</w:t>
      </w:r>
      <w:r w:rsidRPr="009077D6">
        <w:t xml:space="preserve"> тыс. руб.</w:t>
      </w:r>
      <w:r>
        <w:t>, план выполнен на 103,2 %.</w:t>
      </w:r>
    </w:p>
    <w:p w:rsidR="00B82CAA" w:rsidRDefault="00B82CAA" w:rsidP="00B82CAA">
      <w:pPr>
        <w:pStyle w:val="af2"/>
        <w:spacing w:after="0"/>
        <w:ind w:left="0" w:firstLine="426"/>
        <w:jc w:val="both"/>
      </w:pPr>
      <w:r w:rsidRPr="00B82CAA">
        <w:t xml:space="preserve">За  1 полугодие 2022 года поступления составили 6,5 тыс. руб. По отношению к аналогичному периоду  прошлого года доходы снизились  на  0,2 тыс. руб. </w:t>
      </w:r>
    </w:p>
    <w:p w:rsidR="00B82CAA" w:rsidRDefault="00B82CAA" w:rsidP="00B82CAA">
      <w:pPr>
        <w:pStyle w:val="af2"/>
        <w:spacing w:after="0"/>
        <w:ind w:left="0" w:firstLine="426"/>
        <w:jc w:val="both"/>
      </w:pPr>
      <w:proofErr w:type="gramStart"/>
      <w:r w:rsidRPr="00B82CAA">
        <w:t>-Доходы от уплаты акцизов на автомобильный бензин, подлежащие распределению между бюджетами субъектов Российской Федерации, и местными бюджетами с учетом установленных дифференцированных нормативов отчислений в местные бюджеты при плане 1 280,5 тыс. руб. фактическое исполнение составило 1 284,3 тыс. руб., что составляет 100,3% исполнения плановых назначений или на 3,8 тыс. руб. больше.</w:t>
      </w:r>
      <w:proofErr w:type="gramEnd"/>
    </w:p>
    <w:p w:rsidR="00B82CAA" w:rsidRDefault="00B82CAA" w:rsidP="00B82CAA">
      <w:pPr>
        <w:pStyle w:val="af2"/>
        <w:spacing w:after="0"/>
        <w:ind w:left="0" w:firstLine="426"/>
        <w:jc w:val="both"/>
      </w:pPr>
      <w:r w:rsidRPr="00B82CAA">
        <w:t>За  1 полугодие 2022 года поступления составили 621,3 тыс. руб. По отношению к аналогичному периоду  прошлого года доходы увеличились  на  16,5 тыс. руб.</w:t>
      </w:r>
    </w:p>
    <w:p w:rsidR="00B82CAA" w:rsidRDefault="00B82CAA" w:rsidP="00B82CAA">
      <w:pPr>
        <w:pStyle w:val="af2"/>
        <w:spacing w:after="0"/>
        <w:ind w:left="0" w:firstLine="426"/>
        <w:jc w:val="both"/>
      </w:pPr>
      <w:r w:rsidRPr="00B82CAA">
        <w:t>-доходы от уплаты акцизов на прямогонный бензин, подлежащие распределению между бюджетами субъектов Российской Федерации, и местными бюджетами с учетом установленных дифференцированных нормативов отчислений в местные бюджеты при плане «-»149,3 тыс. руб. фактическое исполнение составило «-»151,2 тыс. руб., что составляет 101,3% исполнения плановых назначений.</w:t>
      </w:r>
    </w:p>
    <w:p w:rsidR="00B82CAA" w:rsidRDefault="00B82CAA" w:rsidP="00B82CAA">
      <w:pPr>
        <w:pStyle w:val="af2"/>
        <w:spacing w:after="0"/>
        <w:ind w:left="0" w:firstLine="426"/>
        <w:jc w:val="both"/>
      </w:pPr>
      <w:r w:rsidRPr="00B82CAA">
        <w:t>За 1 полугодие 2022 года поступления доходов от уплаты акцизов составили «-« 151,6 тыс. руб.</w:t>
      </w:r>
    </w:p>
    <w:p w:rsidR="00B82CAA" w:rsidRDefault="00B82CAA" w:rsidP="00B82CAA">
      <w:pPr>
        <w:pStyle w:val="af2"/>
        <w:spacing w:after="0"/>
        <w:ind w:left="0" w:firstLine="426"/>
        <w:jc w:val="both"/>
      </w:pPr>
      <w:r w:rsidRPr="00B82CAA">
        <w:t>По отношению к  1 полугодие прошлого года доходы от уплаты акцизов увеличились  на 11,8 тыс. руб.</w:t>
      </w:r>
    </w:p>
    <w:p w:rsidR="00B82CAA" w:rsidRPr="00B82CAA" w:rsidRDefault="00B82CAA" w:rsidP="00B82CAA">
      <w:pPr>
        <w:pStyle w:val="af2"/>
        <w:spacing w:after="0"/>
        <w:ind w:left="0" w:firstLine="426"/>
        <w:jc w:val="both"/>
        <w:rPr>
          <w:b/>
        </w:rPr>
      </w:pPr>
      <w:r w:rsidRPr="00B82CAA">
        <w:rPr>
          <w:b/>
        </w:rPr>
        <w:t>3.Единый сельскохозяйственный налог.</w:t>
      </w:r>
    </w:p>
    <w:p w:rsidR="00B82CAA" w:rsidRDefault="00B82CAA" w:rsidP="00B82CAA">
      <w:pPr>
        <w:pStyle w:val="af2"/>
        <w:spacing w:after="0"/>
        <w:ind w:left="0" w:firstLine="426"/>
        <w:jc w:val="both"/>
      </w:pPr>
      <w:proofErr w:type="gramStart"/>
      <w:r w:rsidRPr="00B82CAA">
        <w:t>Единый сельскохозяйственный налог  при плане 3 494,3 тыс. руб. фактически исполнено 1 313,2 тыс. руб., план исполнен на 37,6 %, или на 2181,1 тыс. руб. меньше Невыполнение плана  за 1 полугодие 2023г., связано с реализацией  не в полном объеме сельскохозяйственной продукции за 2023г., основное поступление налога ожидается в третьем и  четвертом кварталах 2023г.</w:t>
      </w:r>
      <w:proofErr w:type="gramEnd"/>
    </w:p>
    <w:p w:rsidR="00B82CAA" w:rsidRDefault="00B82CAA" w:rsidP="00B82CAA">
      <w:pPr>
        <w:pStyle w:val="af2"/>
        <w:spacing w:after="0"/>
        <w:ind w:left="0" w:firstLine="426"/>
        <w:jc w:val="both"/>
      </w:pPr>
      <w:r w:rsidRPr="00B82CAA">
        <w:t>За  1 полугодие 2022 года поступления составили 2 073,9 тыс. руб. По отношению к аналогичному периоду  прошлого года доходы снизились  на  760,7 тыс. руб.</w:t>
      </w:r>
    </w:p>
    <w:p w:rsidR="00B82CAA" w:rsidRPr="00B82CAA" w:rsidRDefault="00B82CAA" w:rsidP="00B82CAA">
      <w:pPr>
        <w:pStyle w:val="af2"/>
        <w:spacing w:after="0"/>
        <w:ind w:left="0" w:firstLine="426"/>
        <w:jc w:val="both"/>
        <w:rPr>
          <w:b/>
        </w:rPr>
      </w:pPr>
      <w:r w:rsidRPr="00B82CAA">
        <w:rPr>
          <w:b/>
        </w:rPr>
        <w:t>4. Налог  на имущество физических лиц</w:t>
      </w:r>
    </w:p>
    <w:p w:rsidR="00B82CAA" w:rsidRDefault="00B82CAA" w:rsidP="00B82CAA">
      <w:pPr>
        <w:pStyle w:val="af2"/>
        <w:spacing w:after="0"/>
        <w:ind w:left="0" w:firstLine="426"/>
        <w:jc w:val="both"/>
      </w:pPr>
      <w:r w:rsidRPr="00B82CAA">
        <w:t>Налог  на имущество физических лиц  за  1 полугодие 2023 года при плане 75,0 тыс. руб. фактически поступил в сумме 41,1 тыс. руб., исполнение плановых назначений составило 54,8%.</w:t>
      </w:r>
    </w:p>
    <w:p w:rsidR="00B82CAA" w:rsidRDefault="00B82CAA" w:rsidP="00B82CAA">
      <w:pPr>
        <w:pStyle w:val="af2"/>
        <w:spacing w:after="0"/>
        <w:ind w:left="0" w:firstLine="426"/>
        <w:jc w:val="both"/>
      </w:pPr>
      <w:r w:rsidRPr="00B82CAA">
        <w:t xml:space="preserve">К аналогичному периоду прошлого года (факт 1 полугодие 2022 года – 124,2 тыс. руб.) получено доходов по данному  налогу    на 83,1 тыс. руб. меньше.  Основное </w:t>
      </w:r>
      <w:r w:rsidRPr="00B82CAA">
        <w:lastRenderedPageBreak/>
        <w:t>поступление налога на имущество физических лиц ожидается в третьем и четвертом кварталах 2023г.</w:t>
      </w:r>
    </w:p>
    <w:p w:rsidR="00B82CAA" w:rsidRPr="00B82CAA" w:rsidRDefault="00B82CAA" w:rsidP="00B82CAA">
      <w:pPr>
        <w:pStyle w:val="af2"/>
        <w:spacing w:after="0"/>
        <w:ind w:left="0" w:firstLine="426"/>
        <w:jc w:val="both"/>
        <w:rPr>
          <w:b/>
        </w:rPr>
      </w:pPr>
      <w:r w:rsidRPr="00B82CAA">
        <w:rPr>
          <w:b/>
        </w:rPr>
        <w:t>5. Земельный налог</w:t>
      </w:r>
    </w:p>
    <w:p w:rsidR="00B82CAA" w:rsidRDefault="00B82CAA" w:rsidP="00B82CAA">
      <w:pPr>
        <w:pStyle w:val="af2"/>
        <w:spacing w:after="0"/>
        <w:ind w:left="0" w:firstLine="426"/>
        <w:jc w:val="both"/>
      </w:pPr>
      <w:r w:rsidRPr="00B82CAA">
        <w:t>Земельный налог  при плане 737,7 тыс. руб. фактически исполнен в сумме 383,2 тыс. руб., что составляет 51,9%, меньше  плановых назначений  на 354,5тыс. руб.</w:t>
      </w:r>
    </w:p>
    <w:p w:rsidR="00B82CAA" w:rsidRDefault="00B82CAA" w:rsidP="00B82CAA">
      <w:pPr>
        <w:pStyle w:val="af2"/>
        <w:spacing w:after="0"/>
        <w:ind w:left="0" w:firstLine="426"/>
        <w:jc w:val="both"/>
      </w:pPr>
      <w:r w:rsidRPr="00B82CAA">
        <w:t>К 1 полугодие 2022 года получено данного налога меньше на 683,2 тыс. руб. (факт 1 полугодия 2022 года –  1 066,4 тыс. руб.).</w:t>
      </w:r>
    </w:p>
    <w:p w:rsidR="00B82CAA" w:rsidRDefault="00B82CAA" w:rsidP="00B82CAA">
      <w:pPr>
        <w:pStyle w:val="af2"/>
        <w:spacing w:after="0"/>
        <w:ind w:left="0" w:firstLine="426"/>
        <w:jc w:val="both"/>
      </w:pPr>
      <w:r w:rsidRPr="00B82CAA">
        <w:t>Земельный налог с организаций  при плане 737,7 тыс. руб. фактически исполнено  383,2 тыс. руб., что составляет 51,9%,  не выполнение плановых назначений    на 354,5 тыс. руб.</w:t>
      </w:r>
      <w:proofErr w:type="gramStart"/>
      <w:r w:rsidRPr="00B82CAA">
        <w:t xml:space="preserve"> ,</w:t>
      </w:r>
      <w:proofErr w:type="gramEnd"/>
      <w:r w:rsidRPr="00B82CAA">
        <w:t xml:space="preserve"> уменьшение доходов земельного дохода с организаций связанно с нововведением оплаты единого налогового платежа. К  прошлому году земельный налог с организаций получен на  460,7 тыс. руб. меньше (факт 1 полугодия 2022 года 843,9 тыс. руб.).</w:t>
      </w:r>
    </w:p>
    <w:p w:rsidR="00B82CAA" w:rsidRDefault="00B82CAA" w:rsidP="00B82CAA">
      <w:pPr>
        <w:pStyle w:val="af2"/>
        <w:spacing w:after="0"/>
        <w:ind w:left="0" w:firstLine="426"/>
        <w:jc w:val="both"/>
      </w:pPr>
      <w:r w:rsidRPr="00B82CAA">
        <w:t>Земельный налог с физических лиц при плане  150,2 тыс. руб.  исполнен в сумме 193,1 тыс. руб., что составляет 128,6% или на 42,9тыс. руб., больше. К  аналогичному периоду прошлого года получено налога на 29,3 тыс. руб. меньше (факт 1 полугодие 2022г. – 222,4 тыс. руб.). Увеличение  поступления земельного налога  произошло в  результате разъяснительной  работы с населением  о необходимости  своевременной оплаты местных налогов.</w:t>
      </w:r>
    </w:p>
    <w:p w:rsidR="00B82CAA" w:rsidRDefault="00B82CAA" w:rsidP="00B82CAA">
      <w:pPr>
        <w:pStyle w:val="af2"/>
        <w:spacing w:after="0"/>
        <w:ind w:left="0" w:firstLine="426"/>
        <w:jc w:val="both"/>
      </w:pPr>
      <w:r w:rsidRPr="00B82CAA">
        <w:t>За  1 полугодие 2023 года сельским поселением выдано 32 выписки из похозяйственных  книг для оформления земельных участков в собственность.</w:t>
      </w:r>
    </w:p>
    <w:p w:rsidR="00B82CAA" w:rsidRDefault="00B82CAA" w:rsidP="00B82CAA">
      <w:pPr>
        <w:pStyle w:val="af2"/>
        <w:spacing w:after="0"/>
        <w:ind w:left="0" w:firstLine="426"/>
        <w:jc w:val="both"/>
      </w:pPr>
      <w:r w:rsidRPr="00B82CAA">
        <w:t xml:space="preserve">Для увеличения  доходной части бюджета поселения работниками  администрации  </w:t>
      </w:r>
      <w:proofErr w:type="gramStart"/>
      <w:r w:rsidRPr="00B82CAA">
        <w:t>при</w:t>
      </w:r>
      <w:proofErr w:type="gramEnd"/>
      <w:r w:rsidRPr="00B82CAA">
        <w:t xml:space="preserve"> выдачи   справок населению ведется разъяснительная работа о необходимости  своевременно оплачивать имущественные налоги - налог на имущество и  земельный налог физических лиц.</w:t>
      </w:r>
    </w:p>
    <w:p w:rsidR="00B82CAA" w:rsidRPr="00C51565" w:rsidRDefault="00B82CAA" w:rsidP="00B82CAA">
      <w:pPr>
        <w:pStyle w:val="af2"/>
        <w:spacing w:after="0"/>
        <w:ind w:left="0" w:firstLine="426"/>
        <w:jc w:val="both"/>
        <w:rPr>
          <w:b/>
        </w:rPr>
      </w:pPr>
      <w:r w:rsidRPr="00C51565">
        <w:rPr>
          <w:b/>
        </w:rPr>
        <w:t>Неналоговые доходы.</w:t>
      </w:r>
    </w:p>
    <w:p w:rsidR="00B82CAA" w:rsidRDefault="00B82CAA" w:rsidP="00B82CAA">
      <w:pPr>
        <w:pStyle w:val="af2"/>
        <w:spacing w:after="0"/>
        <w:ind w:left="0" w:firstLine="426"/>
        <w:jc w:val="both"/>
      </w:pPr>
      <w:proofErr w:type="gramStart"/>
      <w:r w:rsidRPr="00B82CAA">
        <w:t>Неналоговые доходы  представлены в виде  доходов   от денежных взысканий  (штрафов) при плане 1 полугодие 2023г – 11,6 тыс. руб., фактическое поступление составило – 2,8 тыс. руб., и  доходов, получаемых в виде арендной платы  за земли, находящиеся в собственности сельских поселений плановые назначения в сумме 1,6 тыс. руб.  Протоколов об административных правонарушениях в 1 полугодие 2023 года было составлено – 13 штук.</w:t>
      </w:r>
      <w:proofErr w:type="gramEnd"/>
    </w:p>
    <w:p w:rsidR="00B82CAA" w:rsidRPr="00C51565" w:rsidRDefault="00B82CAA" w:rsidP="00B82CAA">
      <w:pPr>
        <w:pStyle w:val="af2"/>
        <w:spacing w:after="0"/>
        <w:ind w:left="0" w:firstLine="426"/>
        <w:jc w:val="both"/>
        <w:rPr>
          <w:b/>
        </w:rPr>
      </w:pPr>
      <w:r w:rsidRPr="00C51565">
        <w:rPr>
          <w:b/>
        </w:rPr>
        <w:t>Безвозмездные поступления.</w:t>
      </w:r>
    </w:p>
    <w:p w:rsidR="00B82CAA" w:rsidRPr="00B82CAA" w:rsidRDefault="00B82CAA" w:rsidP="00B82CAA">
      <w:pPr>
        <w:pStyle w:val="af2"/>
        <w:spacing w:after="0"/>
        <w:ind w:left="0" w:firstLine="426"/>
        <w:jc w:val="both"/>
      </w:pPr>
      <w:proofErr w:type="gramStart"/>
      <w:r w:rsidRPr="00B82CAA">
        <w:t>За 1 полугодие 2023 года безвозмездные  поступления составили 1381,7 тыс. руб. в том числе  в виде дотации на выравнивание бюджетной обеспеченности из районного  бюджета в сумме 817,8 тыс. руб.,  прочие безвозмездные поступления в бюджеты сельских поселений составили в сумме 52,9 тыс. руб., субвенции бюджетам поселений на выполнение передачи полномочий субъектов – 11,0 тыс. руб., прочие межбюджетные трансферы, передаваемые бюджетам сельских поселений</w:t>
      </w:r>
      <w:proofErr w:type="gramEnd"/>
      <w:r w:rsidRPr="00B82CAA">
        <w:t xml:space="preserve"> – 500,0 тыс. руб.</w:t>
      </w:r>
    </w:p>
    <w:p w:rsidR="00B82CAA" w:rsidRPr="00B82CAA" w:rsidRDefault="00B82CAA" w:rsidP="00B82CAA">
      <w:pPr>
        <w:pStyle w:val="4"/>
        <w:spacing w:before="0"/>
        <w:ind w:firstLine="426"/>
        <w:jc w:val="both"/>
        <w:rPr>
          <w:b w:val="0"/>
          <w:bCs w:val="0"/>
          <w:i w:val="0"/>
          <w:color w:val="auto"/>
        </w:rPr>
      </w:pPr>
      <w:r w:rsidRPr="00B82CAA">
        <w:rPr>
          <w:b w:val="0"/>
          <w:i w:val="0"/>
          <w:color w:val="auto"/>
        </w:rPr>
        <w:t xml:space="preserve">  </w:t>
      </w:r>
      <w:r w:rsidRPr="00B82CAA">
        <w:rPr>
          <w:b w:val="0"/>
          <w:bCs w:val="0"/>
          <w:i w:val="0"/>
          <w:color w:val="auto"/>
        </w:rPr>
        <w:t>2. Исполнение  расходной части  бюджета.</w:t>
      </w:r>
    </w:p>
    <w:p w:rsidR="00B82CAA" w:rsidRPr="00A25646" w:rsidRDefault="00B82CAA" w:rsidP="00B82CAA">
      <w:pPr>
        <w:ind w:firstLine="426"/>
        <w:jc w:val="both"/>
      </w:pPr>
      <w:proofErr w:type="gramStart"/>
      <w:r w:rsidRPr="00A25646">
        <w:t>Расходная часть бюджета за 1 полугодие 2023 года выполнена на 37,4%, в суммовом выражении выполнение составило – 13483,7 тыс. руб., при годовом плане – 36048,5 тыс. руб., по сравнению с 1 полугодием  2022 года расходная часть бюджета сократилась на 11241,9 тыс. руб. (план 2022г – 98055,5 тыс. руб., факт 1 полугодия 2022 года – 24725,6 тыс. руб.).</w:t>
      </w:r>
      <w:proofErr w:type="gramEnd"/>
    </w:p>
    <w:p w:rsidR="00B82CAA" w:rsidRPr="00A25646" w:rsidRDefault="00B82CAA" w:rsidP="00B82CAA">
      <w:pPr>
        <w:ind w:firstLine="426"/>
        <w:jc w:val="both"/>
      </w:pPr>
      <w:r w:rsidRPr="00A25646">
        <w:t>По разделу 01 «Общегосударственные вопросы»  расходы составили – 5158,9 тыс. руб., при плановом назначении – 11806,8 тыс. руб. Процент выполнения составил – 43,7%. В сравнении с аналогичным периодом 2022 года расходы сократились на – 8,2 тыс. руб. (факт 1 полугодия 2022г – 5167,1 тыс. руб.).</w:t>
      </w:r>
    </w:p>
    <w:p w:rsidR="00B82CAA" w:rsidRPr="00A25646" w:rsidRDefault="00B82CAA" w:rsidP="00B82CAA">
      <w:pPr>
        <w:ind w:firstLine="426"/>
        <w:jc w:val="both"/>
      </w:pPr>
      <w:r w:rsidRPr="00A25646">
        <w:t xml:space="preserve">По подразделу 0102  «Глава муниципального образования» расходы на выплату заработной платы составили – 556,6 тыс. руб. при плане – 1260,0 тыс. руб. процент </w:t>
      </w:r>
      <w:r w:rsidRPr="00A25646">
        <w:lastRenderedPageBreak/>
        <w:t xml:space="preserve">выполнения составил – 44,2%. В сравнении с 1 полугодием прошлого года (596,2 тыс. руб.) расходы снизились на 39,6 тыс. руб. </w:t>
      </w:r>
    </w:p>
    <w:p w:rsidR="00B82CAA" w:rsidRPr="00A25646" w:rsidRDefault="00B82CAA" w:rsidP="00B82CAA">
      <w:pPr>
        <w:ind w:firstLine="426"/>
        <w:jc w:val="both"/>
      </w:pPr>
      <w:proofErr w:type="gramStart"/>
      <w:r w:rsidRPr="00A25646">
        <w:t>По подразделу 0104 « Функционирование высших исполнительных органов гос. власти, местных администраций» – 4155,7 тыс. руб., при плане – 9115,0 тыс. руб. Процент выполнения – 45,6%, в том числе расходы на выплату зарплаты и начисления составляют – 3513,5 тыс. руб., при плановом назначении – 7755,0 тыс. руб. Процент выполнения – 45,3%. В сравнении 1 полугодием 2022 года расходы на выплату заработной платы увеличились на – 118,3 тыс. руб</w:t>
      </w:r>
      <w:proofErr w:type="gramEnd"/>
      <w:r w:rsidRPr="00A25646">
        <w:t xml:space="preserve">. Фактическая  численность работников администрации «Красногвардейское сельское поселение» за 1 полугодие 2023 года не изменилась и на 01.07.2023 г. составляет 15 чел.  </w:t>
      </w:r>
    </w:p>
    <w:p w:rsidR="00B82CAA" w:rsidRPr="00A25646" w:rsidRDefault="00B82CAA" w:rsidP="00B82CAA">
      <w:pPr>
        <w:ind w:firstLine="426"/>
        <w:jc w:val="both"/>
      </w:pPr>
      <w:r w:rsidRPr="00A25646">
        <w:t>Выплаты по услугам связи за отчетный период составили – 67,6 тыс. руб., и снизились по сравнению с соответствующим периодом прошлого года на – 10,6 тыс. руб.(1 полугодие 2022 г. – 78,2 тыс. руб.)</w:t>
      </w:r>
    </w:p>
    <w:p w:rsidR="00B82CAA" w:rsidRPr="00A25646" w:rsidRDefault="00B82CAA" w:rsidP="00B82CAA">
      <w:pPr>
        <w:ind w:firstLine="426"/>
        <w:jc w:val="both"/>
      </w:pPr>
      <w:proofErr w:type="gramStart"/>
      <w:r w:rsidRPr="00A25646">
        <w:t>Расходы по коммунальным услугам за отчетный период составили  - 70,5 тыс. руб., в том числе: оплата за газ – 21,6 тыс. руб., электроэнергия – 44,7 тыс. руб., вывоз ТКО – 2,8 тыс. руб., оплата за воду – 1,4 тыс. руб.  По сравнению с соответствующим периодом прошлого года расходы увеличились на – 33,1 тыс. руб. и была погашена задолженность  за коммунальные услуги прошлого года (1 полугодие 2022</w:t>
      </w:r>
      <w:proofErr w:type="gramEnd"/>
      <w:r w:rsidRPr="00A25646">
        <w:t xml:space="preserve"> г. – 37,4 тыс. руб.).</w:t>
      </w:r>
    </w:p>
    <w:p w:rsidR="00B82CAA" w:rsidRPr="00A25646" w:rsidRDefault="00B82CAA" w:rsidP="00B82CAA">
      <w:pPr>
        <w:ind w:firstLine="426"/>
        <w:jc w:val="both"/>
      </w:pPr>
      <w:r w:rsidRPr="00A25646">
        <w:t xml:space="preserve">Расходы на работы, услуги по содержанию имущества  составили – 166,4 тыс. руб., по сравнению с соответствующим периодом прошлого года расходы увеличились на – 123,8 тыс. руб.  (1 полугодие 2022 г. – 42,6 тыс. руб.). </w:t>
      </w:r>
      <w:proofErr w:type="gramStart"/>
      <w:r w:rsidRPr="00A25646">
        <w:t>За техническое обслуживание и ремонт служебного автомобиля – 116,2 тыс. руб., тех. обслуживание охранной и пожарной сигнализации – 4,4 тыс. руб., обслуживание и ремонт оргтехники – 37,3 тыс. руб., техническое обслуживание газового оборудования – 8,5 тыс. руб.</w:t>
      </w:r>
      <w:proofErr w:type="gramEnd"/>
    </w:p>
    <w:p w:rsidR="00B82CAA" w:rsidRPr="00A25646" w:rsidRDefault="00B82CAA" w:rsidP="00B82CAA">
      <w:pPr>
        <w:ind w:firstLine="426"/>
        <w:jc w:val="both"/>
      </w:pPr>
      <w:proofErr w:type="gramStart"/>
      <w:r w:rsidRPr="00A25646">
        <w:t>Кассовое исполнение по прочим работам составило – 161,0 тыс. руб.,  по сравнению с соответствующим периодом прошлого года за 1 полугодие расходы увеличились на – 12,8 тыс. руб. (1 полугодие 2022 г. – 148,2 тыс. руб.) в том числе, охрана здания – 29,2 тыс. руб., медосмотр водителя – 3,0 тыс. руб., работы и услуги в сфере информационных технологий – 83,8 тыс. руб., расчет по экологии – 4,5 тыс</w:t>
      </w:r>
      <w:proofErr w:type="gramEnd"/>
      <w:r w:rsidRPr="00A25646">
        <w:t>. руб., диспансеризация сотрудников – 40,1 тыс. руб., подписка на газету – 0,4 тыс. руб.</w:t>
      </w:r>
    </w:p>
    <w:p w:rsidR="00B82CAA" w:rsidRPr="00A25646" w:rsidRDefault="00B82CAA" w:rsidP="00B82CAA">
      <w:pPr>
        <w:ind w:firstLine="426"/>
        <w:jc w:val="both"/>
      </w:pPr>
      <w:r w:rsidRPr="00A25646">
        <w:t xml:space="preserve"> </w:t>
      </w:r>
      <w:proofErr w:type="gramStart"/>
      <w:r w:rsidRPr="00A25646">
        <w:t>По статье «Поступление нефинансовых активов» кассовое исполнение составило – 176,7 тыс. руб., по сравнению с соответствующим периодом прошлого года расходы увеличились на – 7,4 тыс. руб. (1 полугодие 2022 г. – 169,3 тыс. руб.)  С начала года произведены расходы на приобретение горюче-смазочных материалов для служебного автомобиля – 97,3 тыс. руб., приобретение канцтоваров – 43,5 тыс. руб., автошин – 23,7 тыс. руб., комплектующих к оргтехнике – 2,4 тыс</w:t>
      </w:r>
      <w:proofErr w:type="gramEnd"/>
      <w:r w:rsidRPr="00A25646">
        <w:t xml:space="preserve">. руб., </w:t>
      </w:r>
      <w:proofErr w:type="spellStart"/>
      <w:r w:rsidRPr="00A25646">
        <w:t>хоз</w:t>
      </w:r>
      <w:proofErr w:type="gramStart"/>
      <w:r w:rsidRPr="00A25646">
        <w:t>.т</w:t>
      </w:r>
      <w:proofErr w:type="gramEnd"/>
      <w:r w:rsidRPr="00A25646">
        <w:t>оваров</w:t>
      </w:r>
      <w:proofErr w:type="spellEnd"/>
      <w:r w:rsidRPr="00A25646">
        <w:t xml:space="preserve"> – 9,8 тыс. руб.</w:t>
      </w:r>
    </w:p>
    <w:p w:rsidR="00B82CAA" w:rsidRPr="00A25646" w:rsidRDefault="00B82CAA" w:rsidP="00B82CAA">
      <w:pPr>
        <w:ind w:firstLine="426"/>
        <w:jc w:val="both"/>
      </w:pPr>
      <w:proofErr w:type="gramStart"/>
      <w:r w:rsidRPr="00A25646">
        <w:t>По подразделу 0113 «Другие общегосударственные вопросы» расходы за отчетный период составили – 446,6 тыс. руб., при плане – 1381,8 тыс. руб. Процент выполнения за отчетный период составил – 32,3%. По сравнению с соответствующим периодом прошлого года за 1 полугодие, расходы снизились на – 253,0 тыс. руб. (1 полугодие 2022 г. – 699,6  тыс. руб.) Расходы по муниципальной программе «Военно-патриотическое воспитание молодежи» составили – 71,3 тыс. руб</w:t>
      </w:r>
      <w:proofErr w:type="gramEnd"/>
      <w:r w:rsidRPr="00A25646">
        <w:t>. и были направлены на проведение мероприятий посвященных выводу Советских войск из Афганистана – 15,2 тыс. руб., проведение мероприятий посвященных Дню Победы – 19,1 тыс. руб., проведение спортивных мероприятий посвященных Дню Победы – 25,0 тыс. руб. приобретение баннеров – 12,0  тыс. руб. Плановое назначение по муниципальной программе выполнено на 71,3 %.</w:t>
      </w:r>
    </w:p>
    <w:p w:rsidR="00B82CAA" w:rsidRPr="00A25646" w:rsidRDefault="00B82CAA" w:rsidP="00B82CAA">
      <w:pPr>
        <w:ind w:firstLine="426"/>
        <w:jc w:val="both"/>
      </w:pPr>
      <w:proofErr w:type="gramStart"/>
      <w:r w:rsidRPr="00A25646">
        <w:t>Прочие работы и услуги по подразделу 0113 составили – 229,1 тыс. руб., в том числе на оплату труда внештатным сотрудникам составили – 190,9  тыс. руб., за публикацию в газете – 8,8 тыс. руб., на приобретение цветов матерям участников СВО ко Дню 8 марта – 8,4 тыс. руб. услуги нотариуса – 1,8 тыс. руб., изготовление штампа – 1,2, внесение данных в АИС «Реформа ЖКХ» - 18,0 тыс. руб.</w:t>
      </w:r>
      <w:proofErr w:type="gramEnd"/>
    </w:p>
    <w:p w:rsidR="00B82CAA" w:rsidRPr="00A25646" w:rsidRDefault="00B82CAA" w:rsidP="00B82CAA">
      <w:pPr>
        <w:ind w:firstLine="426"/>
        <w:jc w:val="both"/>
      </w:pPr>
      <w:r w:rsidRPr="00A25646">
        <w:lastRenderedPageBreak/>
        <w:t>Налог на имущество – 24,9 тыс. руб.</w:t>
      </w:r>
    </w:p>
    <w:p w:rsidR="00B82CAA" w:rsidRPr="00A25646" w:rsidRDefault="00B82CAA" w:rsidP="00B82CAA">
      <w:pPr>
        <w:ind w:firstLine="426"/>
        <w:jc w:val="both"/>
      </w:pPr>
      <w:r w:rsidRPr="00A25646">
        <w:t>Транспортный налог – 15,6 тыс. руб.</w:t>
      </w:r>
    </w:p>
    <w:p w:rsidR="00B82CAA" w:rsidRPr="00A25646" w:rsidRDefault="00B82CAA" w:rsidP="00B82CAA">
      <w:pPr>
        <w:ind w:firstLine="426"/>
        <w:jc w:val="both"/>
      </w:pPr>
      <w:r w:rsidRPr="00A25646">
        <w:t>Межбюджетные трансферты на передачу полномочий по осуществлению внешнего муниципального финансового контроля  составили – 95,6 тыс. руб., внутреннего муниципального финансового контроля – 2,4 тыс. руб.</w:t>
      </w:r>
    </w:p>
    <w:p w:rsidR="00B82CAA" w:rsidRPr="00A25646" w:rsidRDefault="00B82CAA" w:rsidP="00B82CAA">
      <w:pPr>
        <w:ind w:firstLine="426"/>
        <w:jc w:val="both"/>
      </w:pPr>
      <w:r w:rsidRPr="00A25646">
        <w:t>По статье «Поступление нефинансовых активов» кассовое исполнение составило - 7,6 тыс. руб.</w:t>
      </w:r>
    </w:p>
    <w:p w:rsidR="00B82CAA" w:rsidRPr="00A25646" w:rsidRDefault="00B82CAA" w:rsidP="00B82CAA">
      <w:pPr>
        <w:ind w:firstLine="426"/>
        <w:jc w:val="both"/>
      </w:pPr>
      <w:r w:rsidRPr="00A25646">
        <w:t xml:space="preserve">По разделу 03 «Национальная безопасность и правоохранительная деятельность» расходы не производились. </w:t>
      </w:r>
    </w:p>
    <w:p w:rsidR="00B82CAA" w:rsidRPr="00A25646" w:rsidRDefault="00B82CAA" w:rsidP="00B82CAA">
      <w:pPr>
        <w:ind w:firstLine="426"/>
        <w:jc w:val="both"/>
      </w:pPr>
      <w:proofErr w:type="gramStart"/>
      <w:r w:rsidRPr="00A25646">
        <w:t>По разделу 04 «Национальная экономика»  процент выполнения составил – 37,6%. Плановое назначение – 6256,7 тыс. руб., расходы составили – 2351,2 тыс. руб., что меньше аналогичного периода 2022 года на – 10231,5 тыс. руб. (факт 1 полугодия 2022 года – 12582,7 тыс. руб.).</w:t>
      </w:r>
      <w:proofErr w:type="gramEnd"/>
      <w:r w:rsidRPr="00A25646">
        <w:t xml:space="preserve"> В 2022 году в 1 полугодии были произведены расходы за счет средств субсидии на устройство тротуара по ул. </w:t>
      </w:r>
      <w:proofErr w:type="gramStart"/>
      <w:r w:rsidRPr="00A25646">
        <w:t>Первомайская</w:t>
      </w:r>
      <w:proofErr w:type="gramEnd"/>
      <w:r w:rsidRPr="00A25646">
        <w:t xml:space="preserve"> от ул. Фестивальная до ул. Щорса – 4912,9 тыс. руб. и реконструкцию подъездной дороги по ул. Школьная и ул. Шоссейная в а. </w:t>
      </w:r>
      <w:proofErr w:type="spellStart"/>
      <w:r w:rsidRPr="00A25646">
        <w:t>Адамий</w:t>
      </w:r>
      <w:proofErr w:type="spellEnd"/>
      <w:r w:rsidRPr="00A25646">
        <w:t xml:space="preserve"> – 6161,6тыс. руб.</w:t>
      </w:r>
    </w:p>
    <w:p w:rsidR="00B82CAA" w:rsidRPr="00A25646" w:rsidRDefault="00B82CAA" w:rsidP="00B82CAA">
      <w:pPr>
        <w:ind w:firstLine="426"/>
        <w:jc w:val="both"/>
      </w:pPr>
      <w:proofErr w:type="gramStart"/>
      <w:r w:rsidRPr="00A25646">
        <w:t>По подразделу 0409 «Капитальный ремонт, ремонт и содержание автомобильных дорог общего пользования местного значения» процент кассового исполнения составил 37,7 % или – 2322,2 тыс. руб., при плане – 6154,0 тыс. руб., в том числе расчистка обочин автодорог от порослей деревьев – 263,5 тыс. руб., расчистка дорог от снега – 163,4 тыс. руб., ямочный ремонт – 907,0 тыс. руб., приобретение ГПС – 178,1 тыс. руб., доставка ГПС – 104,0</w:t>
      </w:r>
      <w:proofErr w:type="gramEnd"/>
      <w:r w:rsidRPr="00A25646">
        <w:t xml:space="preserve"> тыс. руб., грейдирование дорог – 183,0 тыс. руб., разработка ПСД по объекту: «</w:t>
      </w:r>
      <w:proofErr w:type="spellStart"/>
      <w:r w:rsidRPr="00A25646">
        <w:t>Кап</w:t>
      </w:r>
      <w:proofErr w:type="gramStart"/>
      <w:r w:rsidRPr="00A25646">
        <w:t>.р</w:t>
      </w:r>
      <w:proofErr w:type="gramEnd"/>
      <w:r w:rsidRPr="00A25646">
        <w:t>емонт</w:t>
      </w:r>
      <w:proofErr w:type="spellEnd"/>
      <w:r w:rsidRPr="00A25646">
        <w:t xml:space="preserve">. Устройство тротуара по ул. Первомайская» – 460,0 тыс. руб., </w:t>
      </w:r>
      <w:proofErr w:type="spellStart"/>
      <w:r w:rsidRPr="00A25646">
        <w:t>гос</w:t>
      </w:r>
      <w:proofErr w:type="gramStart"/>
      <w:r w:rsidRPr="00A25646">
        <w:t>.э</w:t>
      </w:r>
      <w:proofErr w:type="gramEnd"/>
      <w:r w:rsidRPr="00A25646">
        <w:t>кспертиза</w:t>
      </w:r>
      <w:proofErr w:type="spellEnd"/>
      <w:r w:rsidRPr="00A25646">
        <w:t xml:space="preserve"> ПД по объекту: «</w:t>
      </w:r>
      <w:proofErr w:type="spellStart"/>
      <w:r w:rsidRPr="00A25646">
        <w:t>Кап</w:t>
      </w:r>
      <w:proofErr w:type="gramStart"/>
      <w:r w:rsidRPr="00A25646">
        <w:t>.р</w:t>
      </w:r>
      <w:proofErr w:type="gramEnd"/>
      <w:r w:rsidRPr="00A25646">
        <w:t>емонт</w:t>
      </w:r>
      <w:proofErr w:type="spellEnd"/>
      <w:r w:rsidRPr="00A25646">
        <w:t xml:space="preserve">. Устройство тротуара по ул. </w:t>
      </w:r>
      <w:proofErr w:type="gramStart"/>
      <w:r w:rsidRPr="00A25646">
        <w:t>Первомайская</w:t>
      </w:r>
      <w:proofErr w:type="gramEnd"/>
      <w:r w:rsidRPr="00A25646">
        <w:t>» - 63,2 тыс. руб.</w:t>
      </w:r>
    </w:p>
    <w:p w:rsidR="00B82CAA" w:rsidRPr="00A25646" w:rsidRDefault="00B82CAA" w:rsidP="00B82CAA">
      <w:pPr>
        <w:ind w:firstLine="426"/>
        <w:jc w:val="both"/>
      </w:pPr>
      <w:r w:rsidRPr="00A25646">
        <w:t xml:space="preserve">По подразделу 0412 «Национальная экономика» расходы за 1 полугодие составили 29,0 тыс. руб. при плане 102,7 тыс. руб. Процент выполнения составил – 28,2 %. Расходы направлены на оформление земельных участков.  </w:t>
      </w:r>
    </w:p>
    <w:p w:rsidR="00B82CAA" w:rsidRPr="00A25646" w:rsidRDefault="00B82CAA" w:rsidP="00B82CAA">
      <w:pPr>
        <w:ind w:firstLine="426"/>
        <w:jc w:val="both"/>
      </w:pPr>
      <w:r w:rsidRPr="00A25646">
        <w:t>По разделу 05 «Жилищно-коммунальное хозяйство» плановое назначение за отчетный период составило – 15520,0 тыс. руб., расходы  - 5058,3 тыс. руб. Исполнение – 32,6%. Расходы за 1 полугодие 2023 года снизились на – 787,2 тыс. руб. по сравнению с аналогичным периодом прошлого года (факт 1 полугодия 2022 г.  – 5845,5 тыс. руб.).</w:t>
      </w:r>
    </w:p>
    <w:p w:rsidR="00B82CAA" w:rsidRPr="00A25646" w:rsidRDefault="00B82CAA" w:rsidP="00B82CAA">
      <w:pPr>
        <w:ind w:firstLine="426"/>
        <w:jc w:val="both"/>
      </w:pPr>
      <w:r w:rsidRPr="00A25646">
        <w:t xml:space="preserve">По подразделу 0502 «Коммунальное хозяйство» расходы составили 485,0 тыс. руб. при плане – 3900,  тыс. руб., что меньше, чем в аналогичном периоде прошлого года на 787,2 тыс. руб. (факт 1 полугодия 2022 года - 958,6 тыс. руб.). </w:t>
      </w:r>
      <w:proofErr w:type="gramStart"/>
      <w:r w:rsidRPr="00A25646">
        <w:t xml:space="preserve">Процент выполнения составил - 12,4 %. Расходы были направлены на разработку ПД по капитальному ремонту водозаборного сооружения в а. </w:t>
      </w:r>
      <w:proofErr w:type="spellStart"/>
      <w:r w:rsidRPr="00A25646">
        <w:t>Адамий</w:t>
      </w:r>
      <w:proofErr w:type="spellEnd"/>
      <w:r w:rsidRPr="00A25646">
        <w:t xml:space="preserve"> – 70,0 тыс. руб., экспертизу ПД по капитальному ремонту водозаборного сооружения в а. </w:t>
      </w:r>
      <w:proofErr w:type="spellStart"/>
      <w:r w:rsidRPr="00A25646">
        <w:t>Адамий</w:t>
      </w:r>
      <w:proofErr w:type="spellEnd"/>
      <w:r w:rsidRPr="00A25646">
        <w:t xml:space="preserve"> – 55,0 тыс. руб., на предоплату за </w:t>
      </w:r>
      <w:proofErr w:type="spellStart"/>
      <w:r w:rsidRPr="00A25646">
        <w:t>топосъемку</w:t>
      </w:r>
      <w:proofErr w:type="spellEnd"/>
      <w:r w:rsidRPr="00A25646">
        <w:t xml:space="preserve"> и разработку ПСД по строительству водопроводной сети в с. Красногвардейском – 360,0 тыс. руб.</w:t>
      </w:r>
      <w:proofErr w:type="gramEnd"/>
    </w:p>
    <w:p w:rsidR="00B82CAA" w:rsidRPr="00A25646" w:rsidRDefault="00B82CAA" w:rsidP="00B82CAA">
      <w:pPr>
        <w:ind w:firstLine="426"/>
        <w:jc w:val="both"/>
      </w:pPr>
      <w:r w:rsidRPr="00A25646">
        <w:t xml:space="preserve">По подразделу  0503 «Благоустройство»  израсходовано – 4573,3 тыс. руб., при плане – 11620,0 тыс. руб. Процент выполнения составил -  39,4%.  Расходы направлены </w:t>
      </w:r>
      <w:proofErr w:type="gramStart"/>
      <w:r w:rsidRPr="00A25646">
        <w:t>на</w:t>
      </w:r>
      <w:proofErr w:type="gramEnd"/>
      <w:r w:rsidRPr="00A25646">
        <w:t>:</w:t>
      </w:r>
    </w:p>
    <w:p w:rsidR="00B82CAA" w:rsidRPr="00A25646" w:rsidRDefault="00B82CAA" w:rsidP="00B82CAA">
      <w:pPr>
        <w:ind w:firstLine="426"/>
        <w:jc w:val="both"/>
      </w:pPr>
      <w:r w:rsidRPr="00A25646">
        <w:t xml:space="preserve">1) содержание уличного  освещения – 1558,4 тыс. руб., из них:  </w:t>
      </w:r>
    </w:p>
    <w:p w:rsidR="00B82CAA" w:rsidRPr="00A25646" w:rsidRDefault="00B82CAA" w:rsidP="00B82CAA">
      <w:pPr>
        <w:ind w:firstLine="426"/>
        <w:jc w:val="both"/>
      </w:pPr>
      <w:r w:rsidRPr="00A25646">
        <w:t xml:space="preserve">-расходы на коммунальные услуги за электроэнергию составили – 1027,9 тыс. руб. (1 </w:t>
      </w:r>
      <w:proofErr w:type="spellStart"/>
      <w:r w:rsidRPr="00A25646">
        <w:t>паолугодие</w:t>
      </w:r>
      <w:proofErr w:type="spellEnd"/>
      <w:r w:rsidRPr="00A25646">
        <w:t xml:space="preserve"> 2022 г. – 1074,7тыс. руб.). Расходы сократились на – 46,8 тыс. руб. </w:t>
      </w:r>
    </w:p>
    <w:p w:rsidR="00B82CAA" w:rsidRPr="00A25646" w:rsidRDefault="00B82CAA" w:rsidP="00B82CAA">
      <w:pPr>
        <w:ind w:firstLine="426"/>
        <w:jc w:val="both"/>
      </w:pPr>
      <w:r w:rsidRPr="00A25646">
        <w:t xml:space="preserve">- расходы на выполнение электромонтажных работ составили – 337,6 тыс. руб., в сравнении с аналогичным периодом прошлого года расходы сократились на – 567,8 тыс. руб.(1 полугодие 2022 г. – 905,4 тыс. руб.). </w:t>
      </w:r>
    </w:p>
    <w:p w:rsidR="00B82CAA" w:rsidRPr="00A25646" w:rsidRDefault="00B82CAA" w:rsidP="00B82CAA">
      <w:pPr>
        <w:ind w:firstLine="426"/>
        <w:jc w:val="both"/>
      </w:pPr>
      <w:r w:rsidRPr="00A25646">
        <w:t xml:space="preserve">- расходы на </w:t>
      </w:r>
      <w:proofErr w:type="spellStart"/>
      <w:r w:rsidRPr="00A25646">
        <w:t>тех</w:t>
      </w:r>
      <w:proofErr w:type="gramStart"/>
      <w:r w:rsidRPr="00A25646">
        <w:t>.п</w:t>
      </w:r>
      <w:proofErr w:type="gramEnd"/>
      <w:r w:rsidRPr="00A25646">
        <w:t>рисоединение</w:t>
      </w:r>
      <w:proofErr w:type="spellEnd"/>
      <w:r w:rsidRPr="00A25646">
        <w:t xml:space="preserve"> новых точек электропотребления – 192,9 тыс. руб.</w:t>
      </w:r>
    </w:p>
    <w:p w:rsidR="00B82CAA" w:rsidRPr="00A25646" w:rsidRDefault="00B82CAA" w:rsidP="00B82CAA">
      <w:pPr>
        <w:ind w:firstLine="426"/>
        <w:jc w:val="both"/>
      </w:pPr>
      <w:r w:rsidRPr="00A25646">
        <w:t>2) озеленение – расходы не производились.</w:t>
      </w:r>
    </w:p>
    <w:p w:rsidR="00B82CAA" w:rsidRPr="00A25646" w:rsidRDefault="00B82CAA" w:rsidP="00B82CAA">
      <w:pPr>
        <w:ind w:firstLine="426"/>
        <w:jc w:val="both"/>
      </w:pPr>
      <w:r w:rsidRPr="00A25646">
        <w:t>3) организация и содержание мест захоронения – расходы составили 269,9 тыс. руб. или 33,7% при плане 800,0 тыс. руб. и были направлены на приобретение хозяйственных товаров 8,9 тыс. руб., вырубку аварийных деревьев – 261,0 тыс. руб.</w:t>
      </w:r>
    </w:p>
    <w:p w:rsidR="00B82CAA" w:rsidRPr="00A25646" w:rsidRDefault="00B82CAA" w:rsidP="00B82CAA">
      <w:pPr>
        <w:ind w:firstLine="426"/>
        <w:jc w:val="both"/>
      </w:pPr>
      <w:proofErr w:type="gramStart"/>
      <w:r w:rsidRPr="00A25646">
        <w:lastRenderedPageBreak/>
        <w:t xml:space="preserve">4) санитарное состояние территории – расходы составили 1629,1 тыс. руб. при плане 4070,0 тыс. руб., что составляет 40,0%. По сравнению с аналогичным периодом прошлого года расходы сократились на 707,4 тыс. руб. (1 полугодие 2022 года факт – 2336,5 тыс. руб.) По данной подпрограмме произведены следующие расходы: расчистка территории поселения от порослей деревьев и сорной растительности – 592,0 тыс. руб., ремонт </w:t>
      </w:r>
      <w:proofErr w:type="spellStart"/>
      <w:r w:rsidRPr="00A25646">
        <w:t>бензотехники</w:t>
      </w:r>
      <w:proofErr w:type="spellEnd"/>
      <w:r w:rsidRPr="00A25646">
        <w:t xml:space="preserve"> – 51,5 тыс</w:t>
      </w:r>
      <w:proofErr w:type="gramEnd"/>
      <w:r w:rsidRPr="00A25646">
        <w:t xml:space="preserve">. </w:t>
      </w:r>
      <w:proofErr w:type="gramStart"/>
      <w:r w:rsidRPr="00A25646">
        <w:t xml:space="preserve">руб., оплата внештатным сотрудникам за содержание парка  и территории поселения – 579,7 тыс. руб., приобретение  горюче - смазочных материалов – 102,5 тыс. руб., строительных материалов – 53,7 тыс. руб., спецодежды для рабочих – 8,2 тыс. руб.,  хозяйственных товаров – 105,7 тыс. руб., электроэнергия – 35,5 тыс. руб., страхование автомобиля – 3,5 тыс. руб., устройство парковочных мест на ул. Мира – 60,0 тыс. руб., изготовление ограды – 15,5 тыс. руб., </w:t>
      </w:r>
      <w:proofErr w:type="spellStart"/>
      <w:r w:rsidRPr="00A25646">
        <w:t>тех</w:t>
      </w:r>
      <w:proofErr w:type="gramEnd"/>
      <w:r w:rsidRPr="00A25646">
        <w:t>.обслуж</w:t>
      </w:r>
      <w:proofErr w:type="spellEnd"/>
      <w:r w:rsidRPr="00A25646">
        <w:t>. газового оборудования – 1,6 тыс. руб., вывоз ТКО 19,7 тыс. руб.</w:t>
      </w:r>
    </w:p>
    <w:p w:rsidR="00B82CAA" w:rsidRPr="00616C3A" w:rsidRDefault="00B82CAA" w:rsidP="00B82CAA">
      <w:pPr>
        <w:ind w:firstLine="426"/>
        <w:jc w:val="both"/>
      </w:pPr>
      <w:r w:rsidRPr="00616C3A">
        <w:t>По программе «Формирование современной городской среды» произведены расходы на изготовление проектно-сметной документации  сумме 460,0 тыс. руб.</w:t>
      </w:r>
      <w:r>
        <w:t>, на благоустройство территории, прилегающей к детской игровой площадке по ул. Мира 395</w:t>
      </w:r>
      <w:proofErr w:type="gramStart"/>
      <w:r>
        <w:t xml:space="preserve"> В</w:t>
      </w:r>
      <w:proofErr w:type="gramEnd"/>
      <w:r>
        <w:t xml:space="preserve"> за счет средств федерального и республиканского бюджетов – 500,0 тыс. руб. и за счет средств бюджета поселения – 155,9 тыс. руб.</w:t>
      </w:r>
      <w:r w:rsidRPr="00616C3A">
        <w:t xml:space="preserve"> </w:t>
      </w:r>
    </w:p>
    <w:p w:rsidR="00B82CAA" w:rsidRPr="00616C3A" w:rsidRDefault="00B82CAA" w:rsidP="00B82CAA">
      <w:pPr>
        <w:ind w:firstLine="426"/>
        <w:jc w:val="both"/>
      </w:pPr>
      <w:r w:rsidRPr="00616C3A">
        <w:t xml:space="preserve">По разделу 08 «Культура, кинематография»  расходы </w:t>
      </w:r>
      <w:r>
        <w:t>составили 29,0 тыс. руб. при плане 550,0 тыс. руб. В сравнении с аналогичным периодом прошлого года расходы снизились на – 328,5 тыс. руб. (1 полугодие 2022 года – 357,5 тыс. руб.). Процент выполнения составил – 5,3 %.</w:t>
      </w:r>
    </w:p>
    <w:p w:rsidR="00B82CAA" w:rsidRPr="00616C3A" w:rsidRDefault="00B82CAA" w:rsidP="00B82CAA">
      <w:pPr>
        <w:ind w:firstLine="426"/>
        <w:jc w:val="both"/>
      </w:pPr>
      <w:r w:rsidRPr="00616C3A">
        <w:t xml:space="preserve">По разделу 10 «Социальная политика»  расходы составили </w:t>
      </w:r>
      <w:r>
        <w:t>743,0</w:t>
      </w:r>
      <w:r w:rsidRPr="00616C3A">
        <w:t xml:space="preserve"> тыс. руб., что составляет </w:t>
      </w:r>
      <w:r>
        <w:t>50,</w:t>
      </w:r>
      <w:r w:rsidRPr="00616C3A">
        <w:t xml:space="preserve">0 %. Расходы увеличились на </w:t>
      </w:r>
      <w:r>
        <w:t>56,6</w:t>
      </w:r>
      <w:r w:rsidRPr="00616C3A">
        <w:t xml:space="preserve"> тыс. руб. по сравнению с аналогичным периодом прошлого года (1 </w:t>
      </w:r>
      <w:r>
        <w:t>полугодие</w:t>
      </w:r>
      <w:r w:rsidRPr="00616C3A">
        <w:t xml:space="preserve"> 2022 года – </w:t>
      </w:r>
      <w:r>
        <w:t>686,4</w:t>
      </w:r>
      <w:r w:rsidRPr="00616C3A">
        <w:t xml:space="preserve"> тыс. руб.).</w:t>
      </w:r>
    </w:p>
    <w:p w:rsidR="00B82CAA" w:rsidRPr="00616C3A" w:rsidRDefault="00B82CAA" w:rsidP="00B82CAA">
      <w:pPr>
        <w:ind w:firstLine="426"/>
        <w:jc w:val="both"/>
      </w:pPr>
      <w:r w:rsidRPr="00616C3A">
        <w:t xml:space="preserve">По подразделу 1001 «Пенсионное обеспечение»  выплаты за 1 </w:t>
      </w:r>
      <w:r>
        <w:t>полугодие</w:t>
      </w:r>
      <w:r w:rsidRPr="00616C3A">
        <w:t xml:space="preserve"> 2023 года – </w:t>
      </w:r>
      <w:r>
        <w:t>743,0</w:t>
      </w:r>
      <w:r w:rsidRPr="00616C3A">
        <w:t xml:space="preserve"> тыс. руб. Количество пенсионеров составляет 7 человек.</w:t>
      </w:r>
    </w:p>
    <w:p w:rsidR="00B82CAA" w:rsidRPr="00616C3A" w:rsidRDefault="00B82CAA" w:rsidP="00B82CAA">
      <w:pPr>
        <w:ind w:firstLine="426"/>
        <w:jc w:val="both"/>
      </w:pPr>
      <w:r w:rsidRPr="00616C3A">
        <w:t xml:space="preserve">По разделу 11 «Физическая культура и спорт» расходы составили – </w:t>
      </w:r>
      <w:r>
        <w:t>143,3</w:t>
      </w:r>
      <w:r w:rsidRPr="00616C3A">
        <w:t xml:space="preserve"> тыс. руб., при плановом назначении – 410,0 тыс. руб. Процент выполнения – </w:t>
      </w:r>
      <w:r>
        <w:t>35,0</w:t>
      </w:r>
      <w:r w:rsidRPr="00616C3A">
        <w:t xml:space="preserve">%. </w:t>
      </w:r>
    </w:p>
    <w:p w:rsidR="00B82CAA" w:rsidRDefault="00B82CAA" w:rsidP="00B82CAA">
      <w:pPr>
        <w:ind w:firstLine="426"/>
        <w:jc w:val="both"/>
      </w:pPr>
      <w:r w:rsidRPr="00616C3A">
        <w:t xml:space="preserve">По подразделу 1102 «Массовый спорт» расходы направлены на проведение спортивных мероприятий – </w:t>
      </w:r>
      <w:r>
        <w:t>41,5</w:t>
      </w:r>
      <w:r w:rsidRPr="00616C3A">
        <w:t xml:space="preserve"> тыс. руб. и на оплату труда внештатному инструктору по спорту -  </w:t>
      </w:r>
      <w:r>
        <w:t>101,8</w:t>
      </w:r>
      <w:r w:rsidRPr="00616C3A">
        <w:t xml:space="preserve"> тыс. руб.</w:t>
      </w:r>
    </w:p>
    <w:p w:rsidR="00C51565" w:rsidRDefault="00C51565" w:rsidP="00B82CAA">
      <w:pPr>
        <w:ind w:firstLine="426"/>
        <w:jc w:val="both"/>
      </w:pPr>
    </w:p>
    <w:p w:rsidR="00C51565" w:rsidRDefault="00C51565" w:rsidP="00B82CAA">
      <w:pPr>
        <w:ind w:firstLine="426"/>
        <w:jc w:val="both"/>
      </w:pPr>
    </w:p>
    <w:p w:rsidR="00C51565" w:rsidRDefault="00C51565" w:rsidP="00B82CAA">
      <w:pPr>
        <w:ind w:firstLine="426"/>
        <w:jc w:val="both"/>
        <w:sectPr w:rsidR="00C51565" w:rsidSect="00B82CA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6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20"/>
        <w:gridCol w:w="2217"/>
        <w:gridCol w:w="1149"/>
        <w:gridCol w:w="1149"/>
        <w:gridCol w:w="1245"/>
        <w:gridCol w:w="1276"/>
        <w:gridCol w:w="992"/>
        <w:gridCol w:w="771"/>
        <w:gridCol w:w="771"/>
        <w:gridCol w:w="1505"/>
        <w:gridCol w:w="1348"/>
        <w:gridCol w:w="1425"/>
      </w:tblGrid>
      <w:tr w:rsidR="00C51565" w:rsidRPr="00C51565" w:rsidTr="00C5156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565" w:rsidRPr="00C51565" w:rsidRDefault="00C51565" w:rsidP="00C51565">
            <w:pPr>
              <w:rPr>
                <w:color w:val="000000"/>
                <w:sz w:val="22"/>
                <w:szCs w:val="22"/>
              </w:rPr>
            </w:pPr>
            <w:r w:rsidRPr="00C51565">
              <w:rPr>
                <w:color w:val="000000"/>
                <w:sz w:val="22"/>
                <w:szCs w:val="22"/>
              </w:rPr>
              <w:t xml:space="preserve">Приложение № 2  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51565" w:rsidRPr="00C51565" w:rsidTr="00C5156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565" w:rsidRPr="00C51565" w:rsidRDefault="00C51565" w:rsidP="00C51565">
            <w:pPr>
              <w:rPr>
                <w:color w:val="000000"/>
                <w:sz w:val="20"/>
                <w:szCs w:val="20"/>
              </w:rPr>
            </w:pPr>
            <w:r w:rsidRPr="00C51565">
              <w:rPr>
                <w:color w:val="000000"/>
                <w:sz w:val="20"/>
                <w:szCs w:val="20"/>
              </w:rPr>
              <w:t>к   решению Совета народных депутатов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51565" w:rsidRPr="00C51565" w:rsidTr="00C5156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565" w:rsidRPr="00C51565" w:rsidRDefault="00C51565" w:rsidP="00C51565">
            <w:pPr>
              <w:rPr>
                <w:color w:val="000000"/>
                <w:sz w:val="20"/>
                <w:szCs w:val="20"/>
              </w:rPr>
            </w:pPr>
            <w:r w:rsidRPr="00C51565">
              <w:rPr>
                <w:color w:val="000000"/>
                <w:sz w:val="20"/>
                <w:szCs w:val="20"/>
              </w:rPr>
              <w:t xml:space="preserve">муниципального образования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51565" w:rsidRPr="00C51565" w:rsidTr="00C5156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565" w:rsidRPr="00C51565" w:rsidRDefault="00C51565" w:rsidP="00C51565">
            <w:pPr>
              <w:rPr>
                <w:color w:val="000000"/>
                <w:sz w:val="20"/>
                <w:szCs w:val="20"/>
              </w:rPr>
            </w:pPr>
            <w:r w:rsidRPr="00C51565">
              <w:rPr>
                <w:color w:val="000000"/>
                <w:sz w:val="20"/>
                <w:szCs w:val="20"/>
              </w:rPr>
              <w:t xml:space="preserve">«Красногвардейское сельское поселение»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51565" w:rsidRPr="00C51565" w:rsidTr="00C5156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565" w:rsidRPr="00C51565" w:rsidRDefault="00C51565" w:rsidP="00C515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51565" w:rsidRPr="00C51565" w:rsidTr="00C5156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51565" w:rsidRPr="00C51565" w:rsidTr="00C51565">
        <w:trPr>
          <w:trHeight w:val="289"/>
        </w:trPr>
        <w:tc>
          <w:tcPr>
            <w:tcW w:w="133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1565">
              <w:rPr>
                <w:b/>
                <w:bCs/>
                <w:color w:val="000000"/>
                <w:sz w:val="28"/>
                <w:szCs w:val="28"/>
              </w:rPr>
              <w:t xml:space="preserve">Исполнение доходов бюджета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51565" w:rsidRPr="00C51565" w:rsidTr="00C51565">
        <w:trPr>
          <w:trHeight w:val="375"/>
        </w:trPr>
        <w:tc>
          <w:tcPr>
            <w:tcW w:w="133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1565"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образования  «Красногвардейское сельское поселение»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color w:val="000000"/>
                <w:sz w:val="22"/>
                <w:szCs w:val="22"/>
              </w:rPr>
            </w:pPr>
          </w:p>
        </w:tc>
      </w:tr>
      <w:tr w:rsidR="00C51565" w:rsidRPr="00C51565" w:rsidTr="00C51565">
        <w:trPr>
          <w:trHeight w:val="375"/>
        </w:trPr>
        <w:tc>
          <w:tcPr>
            <w:tcW w:w="133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1565">
              <w:rPr>
                <w:b/>
                <w:bCs/>
                <w:color w:val="000000"/>
                <w:sz w:val="28"/>
                <w:szCs w:val="28"/>
              </w:rPr>
              <w:t>по кодам классификации доходов бюджета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color w:val="000000"/>
                <w:sz w:val="22"/>
                <w:szCs w:val="22"/>
              </w:rPr>
            </w:pPr>
          </w:p>
        </w:tc>
      </w:tr>
      <w:tr w:rsidR="00C51565" w:rsidRPr="00C51565" w:rsidTr="00C51565">
        <w:trPr>
          <w:trHeight w:val="375"/>
        </w:trPr>
        <w:tc>
          <w:tcPr>
            <w:tcW w:w="133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1565">
              <w:rPr>
                <w:b/>
                <w:bCs/>
                <w:color w:val="000000"/>
                <w:sz w:val="28"/>
                <w:szCs w:val="28"/>
              </w:rPr>
              <w:t>за  1 полугодие 2023 года.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color w:val="000000"/>
                <w:sz w:val="22"/>
                <w:szCs w:val="22"/>
              </w:rPr>
            </w:pPr>
          </w:p>
        </w:tc>
      </w:tr>
      <w:tr w:rsidR="00C51565" w:rsidRPr="00C51565" w:rsidTr="00C51565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1565">
              <w:rPr>
                <w:b/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color w:val="000000"/>
                <w:sz w:val="22"/>
                <w:szCs w:val="22"/>
              </w:rPr>
            </w:pPr>
          </w:p>
        </w:tc>
      </w:tr>
      <w:tr w:rsidR="00C51565" w:rsidRPr="00C51565" w:rsidTr="00C51565">
        <w:trPr>
          <w:trHeight w:val="938"/>
        </w:trPr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Код бюджетной классификации доходов местного бюджета</w:t>
            </w:r>
          </w:p>
        </w:tc>
        <w:tc>
          <w:tcPr>
            <w:tcW w:w="22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Уточнен план 2023 г.</w:t>
            </w:r>
          </w:p>
        </w:tc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 xml:space="preserve">Уточнен план 1 </w:t>
            </w:r>
            <w:proofErr w:type="spellStart"/>
            <w:r w:rsidRPr="00C51565">
              <w:rPr>
                <w:b/>
                <w:bCs/>
                <w:color w:val="000000"/>
              </w:rPr>
              <w:t>полуг</w:t>
            </w:r>
            <w:proofErr w:type="spellEnd"/>
            <w:r w:rsidRPr="00C51565">
              <w:rPr>
                <w:b/>
                <w:bCs/>
                <w:color w:val="000000"/>
              </w:rPr>
              <w:t>. 2023 г.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Исполнение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Отклонение кварт</w:t>
            </w:r>
            <w:proofErr w:type="gramStart"/>
            <w:r w:rsidRPr="00C51565">
              <w:rPr>
                <w:b/>
                <w:bCs/>
                <w:color w:val="000000"/>
              </w:rPr>
              <w:t>.      (+/-)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 xml:space="preserve">% исполнения 1 </w:t>
            </w:r>
            <w:proofErr w:type="spellStart"/>
            <w:r w:rsidRPr="00C51565">
              <w:rPr>
                <w:b/>
                <w:bCs/>
                <w:color w:val="000000"/>
              </w:rPr>
              <w:t>полуг</w:t>
            </w:r>
            <w:proofErr w:type="spellEnd"/>
            <w:r w:rsidRPr="00C51565">
              <w:rPr>
                <w:b/>
                <w:bCs/>
                <w:color w:val="000000"/>
              </w:rPr>
              <w:t>. 2023 г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Отклонение к году</w:t>
            </w:r>
            <w:proofErr w:type="gramStart"/>
            <w:r w:rsidRPr="00C51565">
              <w:rPr>
                <w:b/>
                <w:bCs/>
                <w:color w:val="000000"/>
              </w:rPr>
              <w:t xml:space="preserve"> (+/-)</w:t>
            </w:r>
            <w:proofErr w:type="gramEnd"/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% исполнения к году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 xml:space="preserve">исполнение 1 </w:t>
            </w:r>
            <w:proofErr w:type="spellStart"/>
            <w:r w:rsidRPr="00C51565">
              <w:rPr>
                <w:b/>
                <w:bCs/>
                <w:color w:val="000000"/>
              </w:rPr>
              <w:t>полуг</w:t>
            </w:r>
            <w:proofErr w:type="spellEnd"/>
            <w:r w:rsidRPr="00C51565">
              <w:rPr>
                <w:b/>
                <w:bCs/>
                <w:color w:val="000000"/>
              </w:rPr>
              <w:t>. 2022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 xml:space="preserve">% исполнения 1 </w:t>
            </w:r>
            <w:proofErr w:type="spellStart"/>
            <w:r w:rsidRPr="00C51565">
              <w:rPr>
                <w:b/>
                <w:bCs/>
                <w:color w:val="000000"/>
              </w:rPr>
              <w:t>полуг</w:t>
            </w:r>
            <w:proofErr w:type="spellEnd"/>
            <w:r w:rsidRPr="00C51565">
              <w:rPr>
                <w:b/>
                <w:bCs/>
                <w:color w:val="000000"/>
              </w:rPr>
              <w:t xml:space="preserve">. 2023 к 1 </w:t>
            </w:r>
            <w:proofErr w:type="spellStart"/>
            <w:r w:rsidRPr="00C51565">
              <w:rPr>
                <w:b/>
                <w:bCs/>
                <w:color w:val="000000"/>
              </w:rPr>
              <w:t>полуг</w:t>
            </w:r>
            <w:proofErr w:type="spellEnd"/>
            <w:r w:rsidRPr="00C51565">
              <w:rPr>
                <w:b/>
                <w:bCs/>
                <w:color w:val="000000"/>
              </w:rPr>
              <w:t>. 2022</w:t>
            </w:r>
          </w:p>
        </w:tc>
      </w:tr>
      <w:tr w:rsidR="00C51565" w:rsidRPr="00C51565" w:rsidTr="00C51565">
        <w:trPr>
          <w:trHeight w:val="315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color w:val="000000"/>
              </w:rPr>
            </w:pPr>
          </w:p>
        </w:tc>
        <w:tc>
          <w:tcPr>
            <w:tcW w:w="22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color w:val="000000"/>
              </w:rPr>
            </w:pP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color w:val="000000"/>
              </w:rPr>
            </w:pP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color w:val="000000"/>
              </w:rPr>
            </w:pPr>
          </w:p>
        </w:tc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color w:val="000000"/>
              </w:rPr>
            </w:pPr>
          </w:p>
        </w:tc>
        <w:tc>
          <w:tcPr>
            <w:tcW w:w="15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color w:val="000000"/>
              </w:rPr>
            </w:pPr>
          </w:p>
        </w:tc>
      </w:tr>
      <w:tr w:rsidR="00C51565" w:rsidRPr="00C51565" w:rsidTr="00C51565">
        <w:trPr>
          <w:trHeight w:val="315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color w:val="000000"/>
              </w:rPr>
            </w:pPr>
          </w:p>
        </w:tc>
        <w:tc>
          <w:tcPr>
            <w:tcW w:w="22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color w:val="000000"/>
              </w:rPr>
            </w:pP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color w:val="000000"/>
              </w:rPr>
            </w:pP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color w:val="000000"/>
              </w:rPr>
            </w:pPr>
          </w:p>
        </w:tc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color w:val="000000"/>
              </w:rPr>
            </w:pPr>
          </w:p>
        </w:tc>
        <w:tc>
          <w:tcPr>
            <w:tcW w:w="15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color w:val="000000"/>
              </w:rPr>
            </w:pPr>
          </w:p>
        </w:tc>
      </w:tr>
      <w:tr w:rsidR="00C51565" w:rsidRPr="00C51565" w:rsidTr="00C51565">
        <w:trPr>
          <w:trHeight w:val="630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color w:val="000000"/>
              </w:rPr>
            </w:pPr>
          </w:p>
        </w:tc>
        <w:tc>
          <w:tcPr>
            <w:tcW w:w="22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color w:val="000000"/>
              </w:rPr>
            </w:pP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color w:val="000000"/>
              </w:rPr>
            </w:pP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color w:val="000000"/>
              </w:rPr>
            </w:pPr>
          </w:p>
        </w:tc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color w:val="000000"/>
              </w:rPr>
            </w:pPr>
          </w:p>
        </w:tc>
        <w:tc>
          <w:tcPr>
            <w:tcW w:w="15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color w:val="000000"/>
              </w:rPr>
            </w:pPr>
          </w:p>
        </w:tc>
      </w:tr>
      <w:tr w:rsidR="00C51565" w:rsidRPr="00C51565" w:rsidTr="00C51565">
        <w:trPr>
          <w:trHeight w:val="94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29 386,0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13 149,3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10 547,8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-2 601,5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80,2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-18 838,2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35,9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1565">
              <w:rPr>
                <w:b/>
                <w:bCs/>
                <w:color w:val="000000"/>
                <w:sz w:val="22"/>
                <w:szCs w:val="22"/>
              </w:rPr>
              <w:t>11 487,0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1565">
              <w:rPr>
                <w:b/>
                <w:bCs/>
                <w:color w:val="000000"/>
                <w:sz w:val="22"/>
                <w:szCs w:val="22"/>
              </w:rPr>
              <w:t>91,8</w:t>
            </w:r>
          </w:p>
        </w:tc>
      </w:tr>
      <w:tr w:rsidR="00C51565" w:rsidRPr="00C51565" w:rsidTr="00C51565">
        <w:trPr>
          <w:trHeight w:val="6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Налог на прибыль, доходы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15 058,5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6 475,2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6 455,8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-19,4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99,7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-8 602,7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42,9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1565">
              <w:rPr>
                <w:b/>
                <w:bCs/>
                <w:color w:val="000000"/>
                <w:sz w:val="22"/>
                <w:szCs w:val="22"/>
              </w:rPr>
              <w:t>5 977,6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1565">
              <w:rPr>
                <w:b/>
                <w:bCs/>
                <w:color w:val="000000"/>
                <w:sz w:val="22"/>
                <w:szCs w:val="22"/>
              </w:rPr>
              <w:t>108,0</w:t>
            </w:r>
          </w:p>
        </w:tc>
      </w:tr>
      <w:tr w:rsidR="00C51565" w:rsidRPr="00C51565" w:rsidTr="00C51565">
        <w:trPr>
          <w:trHeight w:val="6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rPr>
                <w:color w:val="000000"/>
              </w:rPr>
            </w:pPr>
            <w:r w:rsidRPr="00C51565">
              <w:rPr>
                <w:color w:val="000000"/>
              </w:rPr>
              <w:t>1 01 02000 01 0000 110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rPr>
                <w:color w:val="000000"/>
              </w:rPr>
            </w:pPr>
            <w:r w:rsidRPr="00C51565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15 058,5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6 475,2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6 455,8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-19,4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99,7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-8 602,7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42,9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  <w:sz w:val="22"/>
                <w:szCs w:val="22"/>
              </w:rPr>
            </w:pPr>
            <w:r w:rsidRPr="00C51565">
              <w:rPr>
                <w:color w:val="000000"/>
                <w:sz w:val="22"/>
                <w:szCs w:val="22"/>
              </w:rPr>
              <w:t>5 977,6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  <w:sz w:val="22"/>
                <w:szCs w:val="22"/>
              </w:rPr>
            </w:pPr>
            <w:r w:rsidRPr="00C51565">
              <w:rPr>
                <w:color w:val="000000"/>
                <w:sz w:val="22"/>
                <w:szCs w:val="22"/>
              </w:rPr>
              <w:t>108,0</w:t>
            </w:r>
          </w:p>
        </w:tc>
      </w:tr>
      <w:tr w:rsidR="00C51565" w:rsidRPr="00C51565" w:rsidTr="00C51565">
        <w:trPr>
          <w:trHeight w:val="9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Налоги на товары</w:t>
            </w:r>
            <w:proofErr w:type="gramStart"/>
            <w:r w:rsidRPr="00C51565">
              <w:rPr>
                <w:b/>
                <w:bCs/>
                <w:color w:val="000000"/>
              </w:rPr>
              <w:t xml:space="preserve"> ,</w:t>
            </w:r>
            <w:proofErr w:type="gramEnd"/>
            <w:r w:rsidRPr="00C51565">
              <w:rPr>
                <w:b/>
                <w:bCs/>
                <w:color w:val="000000"/>
              </w:rPr>
              <w:t xml:space="preserve"> реализуемые  на территории РФ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4 834,2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2 353,9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2 351,7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-2,2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99,9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-2 482,5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48,6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1565">
              <w:rPr>
                <w:b/>
                <w:bCs/>
                <w:color w:val="000000"/>
                <w:sz w:val="22"/>
                <w:szCs w:val="22"/>
              </w:rPr>
              <w:t>2 245,0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1565">
              <w:rPr>
                <w:b/>
                <w:bCs/>
                <w:color w:val="000000"/>
                <w:sz w:val="22"/>
                <w:szCs w:val="22"/>
              </w:rPr>
              <w:t>104,8</w:t>
            </w:r>
          </w:p>
        </w:tc>
      </w:tr>
      <w:tr w:rsidR="00C51565" w:rsidRPr="00C51565" w:rsidTr="00C51565">
        <w:trPr>
          <w:trHeight w:val="9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rPr>
                <w:color w:val="000000"/>
              </w:rPr>
            </w:pPr>
            <w:r w:rsidRPr="00C51565">
              <w:rPr>
                <w:color w:val="000000"/>
              </w:rPr>
              <w:lastRenderedPageBreak/>
              <w:t>1 03 03000 01 0000 110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rPr>
                <w:color w:val="000000"/>
              </w:rPr>
            </w:pPr>
            <w:r w:rsidRPr="00C51565">
              <w:rPr>
                <w:color w:val="000000"/>
              </w:rPr>
              <w:t>Акцизы по подакцизным товарам, производимым на территории РФ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4 834,2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2 353,9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2 351,7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-2,2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99,9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-2 482,5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48,6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  <w:sz w:val="22"/>
                <w:szCs w:val="22"/>
              </w:rPr>
            </w:pPr>
            <w:r w:rsidRPr="00C51565">
              <w:rPr>
                <w:color w:val="000000"/>
                <w:sz w:val="22"/>
                <w:szCs w:val="22"/>
              </w:rPr>
              <w:t>2 245,0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  <w:sz w:val="22"/>
                <w:szCs w:val="22"/>
              </w:rPr>
            </w:pPr>
            <w:r w:rsidRPr="00C51565">
              <w:rPr>
                <w:color w:val="000000"/>
                <w:sz w:val="22"/>
                <w:szCs w:val="22"/>
              </w:rPr>
              <w:t>104,8</w:t>
            </w:r>
          </w:p>
        </w:tc>
      </w:tr>
      <w:tr w:rsidR="00C51565" w:rsidRPr="00C51565" w:rsidTr="00C51565">
        <w:trPr>
          <w:trHeight w:val="6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3 717,6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3 494,3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1 313,2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-2 181,1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37,6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-2 404,4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35,3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1565">
              <w:rPr>
                <w:b/>
                <w:bCs/>
                <w:color w:val="000000"/>
                <w:sz w:val="22"/>
                <w:szCs w:val="22"/>
              </w:rPr>
              <w:t>2 073,9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1565">
              <w:rPr>
                <w:b/>
                <w:bCs/>
                <w:color w:val="000000"/>
                <w:sz w:val="22"/>
                <w:szCs w:val="22"/>
              </w:rPr>
              <w:t>63,3</w:t>
            </w:r>
          </w:p>
        </w:tc>
      </w:tr>
      <w:tr w:rsidR="00C51565" w:rsidRPr="00C51565" w:rsidTr="00C51565">
        <w:trPr>
          <w:trHeight w:val="12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rPr>
                <w:color w:val="000000"/>
              </w:rPr>
            </w:pPr>
            <w:r w:rsidRPr="00C51565">
              <w:rPr>
                <w:color w:val="000000"/>
              </w:rPr>
              <w:t>1 05 03000 01 0000 110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rPr>
                <w:color w:val="000000"/>
              </w:rPr>
            </w:pPr>
            <w:r w:rsidRPr="00C51565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3 717,6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3 494,3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1 313,2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-2 181,1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37,6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-2 404,4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35,3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  <w:sz w:val="22"/>
                <w:szCs w:val="22"/>
              </w:rPr>
            </w:pPr>
            <w:r w:rsidRPr="00C51565">
              <w:rPr>
                <w:color w:val="000000"/>
                <w:sz w:val="22"/>
                <w:szCs w:val="22"/>
              </w:rPr>
              <w:t>2 073,9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  <w:sz w:val="22"/>
                <w:szCs w:val="22"/>
              </w:rPr>
            </w:pPr>
            <w:r w:rsidRPr="00C51565">
              <w:rPr>
                <w:color w:val="000000"/>
                <w:sz w:val="22"/>
                <w:szCs w:val="22"/>
              </w:rPr>
              <w:t>63,3</w:t>
            </w:r>
          </w:p>
        </w:tc>
      </w:tr>
      <w:tr w:rsidR="00C51565" w:rsidRPr="00C51565" w:rsidTr="00C51565">
        <w:trPr>
          <w:trHeight w:val="6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1 350,0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75,0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-33,9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54,8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-1 308,9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3,0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1565">
              <w:rPr>
                <w:b/>
                <w:bCs/>
                <w:color w:val="000000"/>
                <w:sz w:val="22"/>
                <w:szCs w:val="22"/>
              </w:rPr>
              <w:t>124,2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1565">
              <w:rPr>
                <w:b/>
                <w:bCs/>
                <w:color w:val="000000"/>
                <w:sz w:val="22"/>
                <w:szCs w:val="22"/>
              </w:rPr>
              <w:t>33,1</w:t>
            </w:r>
          </w:p>
        </w:tc>
      </w:tr>
      <w:tr w:rsidR="00C51565" w:rsidRPr="00C51565" w:rsidTr="00C51565">
        <w:trPr>
          <w:trHeight w:val="22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rPr>
                <w:color w:val="000000"/>
              </w:rPr>
            </w:pPr>
            <w:r w:rsidRPr="00C51565">
              <w:rPr>
                <w:color w:val="000000"/>
              </w:rPr>
              <w:t>1 06 01030 10 0000 110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rPr>
                <w:color w:val="000000"/>
              </w:rPr>
            </w:pPr>
            <w:r w:rsidRPr="00C51565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1 350,0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75,0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-33,9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54,8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-1 308,9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3,0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  <w:sz w:val="22"/>
                <w:szCs w:val="22"/>
              </w:rPr>
            </w:pPr>
            <w:r w:rsidRPr="00C51565">
              <w:rPr>
                <w:color w:val="000000"/>
                <w:sz w:val="22"/>
                <w:szCs w:val="22"/>
              </w:rPr>
              <w:t>124,2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  <w:sz w:val="22"/>
                <w:szCs w:val="22"/>
              </w:rPr>
            </w:pPr>
            <w:r w:rsidRPr="00C51565">
              <w:rPr>
                <w:color w:val="000000"/>
                <w:sz w:val="22"/>
                <w:szCs w:val="22"/>
              </w:rPr>
              <w:t>33,1</w:t>
            </w:r>
          </w:p>
        </w:tc>
      </w:tr>
      <w:tr w:rsidR="00C51565" w:rsidRPr="00C51565" w:rsidTr="00C51565">
        <w:trPr>
          <w:trHeight w:val="6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1 06 06000 00 0000 110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4 388,1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737,7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383,2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-354,5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51,9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-4 004,9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8,7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1565">
              <w:rPr>
                <w:b/>
                <w:bCs/>
                <w:color w:val="000000"/>
                <w:sz w:val="22"/>
                <w:szCs w:val="22"/>
              </w:rPr>
              <w:t>1 066,3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1565">
              <w:rPr>
                <w:b/>
                <w:bCs/>
                <w:color w:val="000000"/>
                <w:sz w:val="22"/>
                <w:szCs w:val="22"/>
              </w:rPr>
              <w:t>35,9</w:t>
            </w:r>
          </w:p>
        </w:tc>
      </w:tr>
      <w:tr w:rsidR="00C51565" w:rsidRPr="00C51565" w:rsidTr="00C51565">
        <w:trPr>
          <w:trHeight w:val="157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rPr>
                <w:color w:val="000000"/>
              </w:rPr>
            </w:pPr>
            <w:r w:rsidRPr="00C51565">
              <w:rPr>
                <w:color w:val="000000"/>
              </w:rPr>
              <w:t>1 06 06033 10 0000 110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rPr>
                <w:color w:val="000000"/>
              </w:rPr>
            </w:pPr>
            <w:r w:rsidRPr="00C51565">
              <w:rPr>
                <w:color w:val="000000"/>
              </w:rPr>
              <w:t>Земельный налог с юридических лиц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1 410,6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587,5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190,1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-397,4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32,4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-1 220,5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13,5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  <w:sz w:val="22"/>
                <w:szCs w:val="22"/>
              </w:rPr>
            </w:pPr>
            <w:r w:rsidRPr="00C51565">
              <w:rPr>
                <w:color w:val="000000"/>
                <w:sz w:val="22"/>
                <w:szCs w:val="22"/>
              </w:rPr>
              <w:t>843,9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  <w:sz w:val="22"/>
                <w:szCs w:val="22"/>
              </w:rPr>
            </w:pPr>
            <w:r w:rsidRPr="00C51565">
              <w:rPr>
                <w:color w:val="000000"/>
                <w:sz w:val="22"/>
                <w:szCs w:val="22"/>
              </w:rPr>
              <w:t>22,5</w:t>
            </w:r>
          </w:p>
        </w:tc>
      </w:tr>
      <w:tr w:rsidR="00C51565" w:rsidRPr="00C51565" w:rsidTr="00C51565">
        <w:trPr>
          <w:trHeight w:val="6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rPr>
                <w:color w:val="000000"/>
              </w:rPr>
            </w:pPr>
            <w:r w:rsidRPr="00C51565">
              <w:rPr>
                <w:color w:val="000000"/>
              </w:rPr>
              <w:lastRenderedPageBreak/>
              <w:t>1 06 06043 10 0000 110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rPr>
                <w:color w:val="000000"/>
              </w:rPr>
            </w:pPr>
            <w:r w:rsidRPr="00C51565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2 977,5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150,2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193,1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128,6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-2 784,4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6,5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  <w:sz w:val="22"/>
                <w:szCs w:val="22"/>
              </w:rPr>
            </w:pPr>
            <w:r w:rsidRPr="00C51565">
              <w:rPr>
                <w:color w:val="000000"/>
                <w:sz w:val="22"/>
                <w:szCs w:val="22"/>
              </w:rPr>
              <w:t>222,4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  <w:sz w:val="22"/>
                <w:szCs w:val="22"/>
              </w:rPr>
            </w:pPr>
            <w:r w:rsidRPr="00C51565">
              <w:rPr>
                <w:color w:val="000000"/>
                <w:sz w:val="22"/>
                <w:szCs w:val="22"/>
              </w:rPr>
              <w:t>86,8</w:t>
            </w:r>
          </w:p>
        </w:tc>
      </w:tr>
      <w:tr w:rsidR="00C51565" w:rsidRPr="00C51565" w:rsidTr="00C51565">
        <w:trPr>
          <w:trHeight w:val="623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1 17 00000 00 0000 000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Доходы от использования имущества, находящегося в собственности поселений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37,6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13,2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-10,4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21,2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-34,8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7,4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29,7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1565">
              <w:rPr>
                <w:b/>
                <w:bCs/>
                <w:color w:val="000000"/>
                <w:sz w:val="22"/>
                <w:szCs w:val="22"/>
              </w:rPr>
              <w:t>9,4</w:t>
            </w:r>
          </w:p>
        </w:tc>
      </w:tr>
      <w:tr w:rsidR="00C51565" w:rsidRPr="00C51565" w:rsidTr="00C51565">
        <w:trPr>
          <w:trHeight w:val="18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rPr>
                <w:color w:val="000000"/>
              </w:rPr>
            </w:pPr>
            <w:r w:rsidRPr="00C51565">
              <w:rPr>
                <w:color w:val="000000"/>
              </w:rPr>
              <w:t>1 17 01050 10 0000 180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rPr>
                <w:color w:val="000000"/>
              </w:rPr>
            </w:pPr>
            <w:r w:rsidRPr="00C51565">
              <w:rPr>
                <w:color w:val="000000"/>
              </w:rPr>
              <w:t>Доходы, получаемые в виде арендной платы за земельные участки, находящиеся в собственности поселений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17,6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-1,6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-17,6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0,0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  <w:sz w:val="22"/>
                <w:szCs w:val="22"/>
              </w:rPr>
            </w:pPr>
            <w:r w:rsidRPr="00C51565">
              <w:rPr>
                <w:color w:val="000000"/>
                <w:sz w:val="22"/>
                <w:szCs w:val="22"/>
              </w:rPr>
              <w:t>24,7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  <w:sz w:val="22"/>
                <w:szCs w:val="22"/>
              </w:rPr>
            </w:pPr>
            <w:r w:rsidRPr="00C5156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51565" w:rsidRPr="00C51565" w:rsidTr="00C51565">
        <w:trPr>
          <w:trHeight w:val="6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1 16 90050 10 0000 140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11,6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-8,8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24,1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-17,2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14,0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1565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1565">
              <w:rPr>
                <w:b/>
                <w:bCs/>
                <w:color w:val="000000"/>
                <w:sz w:val="22"/>
                <w:szCs w:val="22"/>
              </w:rPr>
              <w:t>56,0</w:t>
            </w:r>
          </w:p>
        </w:tc>
      </w:tr>
      <w:tr w:rsidR="00C51565" w:rsidRPr="00C51565" w:rsidTr="00C51565">
        <w:trPr>
          <w:trHeight w:val="6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3 668,6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2 834,3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1 381,7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-1 452,6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48,7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-2 286,9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37,7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1565">
              <w:rPr>
                <w:b/>
                <w:bCs/>
                <w:color w:val="000000"/>
                <w:sz w:val="22"/>
                <w:szCs w:val="22"/>
              </w:rPr>
              <w:t>11 947,7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1565">
              <w:rPr>
                <w:b/>
                <w:bCs/>
                <w:color w:val="000000"/>
                <w:sz w:val="22"/>
                <w:szCs w:val="22"/>
              </w:rPr>
              <w:t>11,6</w:t>
            </w:r>
          </w:p>
        </w:tc>
      </w:tr>
      <w:tr w:rsidR="00C51565" w:rsidRPr="00C51565" w:rsidTr="00C51565">
        <w:trPr>
          <w:trHeight w:val="18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rPr>
                <w:color w:val="000000"/>
              </w:rPr>
            </w:pPr>
            <w:r w:rsidRPr="00C51565">
              <w:rPr>
                <w:color w:val="000000"/>
              </w:rPr>
              <w:t>2 02 30024 10 0000 150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rPr>
                <w:color w:val="000000"/>
              </w:rPr>
            </w:pPr>
            <w:r w:rsidRPr="00C51565">
              <w:rPr>
                <w:color w:val="00000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33,0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16,5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-5,5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66,7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-22,0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33,3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  <w:sz w:val="22"/>
                <w:szCs w:val="22"/>
              </w:rPr>
            </w:pPr>
            <w:r w:rsidRPr="00C51565"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  <w:sz w:val="22"/>
                <w:szCs w:val="22"/>
              </w:rPr>
            </w:pPr>
            <w:r w:rsidRPr="00C51565">
              <w:rPr>
                <w:color w:val="000000"/>
                <w:sz w:val="22"/>
                <w:szCs w:val="22"/>
              </w:rPr>
              <w:t>80,3</w:t>
            </w:r>
          </w:p>
        </w:tc>
      </w:tr>
      <w:tr w:rsidR="00C51565" w:rsidRPr="00C51565" w:rsidTr="00C51565">
        <w:trPr>
          <w:trHeight w:val="9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rPr>
                <w:color w:val="000000"/>
              </w:rPr>
            </w:pPr>
            <w:r w:rsidRPr="00C51565">
              <w:rPr>
                <w:color w:val="000000"/>
              </w:rPr>
              <w:t>2 02 15001 10 0000 150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rPr>
                <w:color w:val="000000"/>
              </w:rPr>
            </w:pPr>
            <w:r w:rsidRPr="00C51565">
              <w:rPr>
                <w:color w:val="000000"/>
              </w:rPr>
              <w:t xml:space="preserve">Дотации на выравнивание  бюджетной </w:t>
            </w:r>
            <w:r w:rsidRPr="00C51565">
              <w:rPr>
                <w:color w:val="000000"/>
              </w:rPr>
              <w:lastRenderedPageBreak/>
              <w:t>обеспеченности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lastRenderedPageBreak/>
              <w:t>1 635,6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817,8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817,8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100,0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-817,8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50,0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  <w:sz w:val="22"/>
                <w:szCs w:val="22"/>
              </w:rPr>
            </w:pPr>
            <w:r w:rsidRPr="00C51565">
              <w:rPr>
                <w:color w:val="000000"/>
                <w:sz w:val="22"/>
                <w:szCs w:val="22"/>
              </w:rPr>
              <w:t>825,5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  <w:sz w:val="22"/>
                <w:szCs w:val="22"/>
              </w:rPr>
            </w:pPr>
            <w:r w:rsidRPr="00C51565">
              <w:rPr>
                <w:color w:val="000000"/>
                <w:sz w:val="22"/>
                <w:szCs w:val="22"/>
              </w:rPr>
              <w:t>99,1</w:t>
            </w:r>
          </w:p>
        </w:tc>
      </w:tr>
      <w:tr w:rsidR="00C51565" w:rsidRPr="00C51565" w:rsidTr="00C51565">
        <w:trPr>
          <w:trHeight w:val="14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rPr>
                <w:color w:val="000000"/>
              </w:rPr>
            </w:pPr>
            <w:r w:rsidRPr="00C51565">
              <w:rPr>
                <w:color w:val="000000"/>
              </w:rPr>
              <w:lastRenderedPageBreak/>
              <w:t>2 02 25372 10 0000 150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rPr>
                <w:color w:val="000000"/>
              </w:rPr>
            </w:pPr>
            <w:r w:rsidRPr="00C51565">
              <w:rPr>
                <w:color w:val="000000"/>
              </w:rPr>
              <w:t>Субсидии бюджетам сельских поселений на развитие транспортной инфраструктуры на сельских территориях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  <w:sz w:val="22"/>
                <w:szCs w:val="22"/>
              </w:rPr>
            </w:pPr>
            <w:r w:rsidRPr="00C51565">
              <w:rPr>
                <w:color w:val="000000"/>
                <w:sz w:val="22"/>
                <w:szCs w:val="22"/>
              </w:rPr>
              <w:t>6 155,1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  <w:sz w:val="22"/>
                <w:szCs w:val="22"/>
              </w:rPr>
            </w:pPr>
            <w:r w:rsidRPr="00C5156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51565" w:rsidRPr="00C51565" w:rsidTr="00C51565">
        <w:trPr>
          <w:trHeight w:val="9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rPr>
                <w:color w:val="000000"/>
              </w:rPr>
            </w:pPr>
            <w:r w:rsidRPr="00C51565">
              <w:rPr>
                <w:color w:val="000000"/>
              </w:rPr>
              <w:t>2 02 29999 10 0000 150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rPr>
                <w:color w:val="000000"/>
              </w:rPr>
            </w:pPr>
            <w:r w:rsidRPr="00C51565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1 500,0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1 500,0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-1 500,0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0,0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  <w:sz w:val="22"/>
                <w:szCs w:val="22"/>
              </w:rPr>
            </w:pPr>
            <w:r w:rsidRPr="00C5156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  <w:sz w:val="22"/>
                <w:szCs w:val="22"/>
              </w:rPr>
            </w:pPr>
            <w:r w:rsidRPr="00C515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51565" w:rsidRPr="00C51565" w:rsidTr="00C51565">
        <w:trPr>
          <w:trHeight w:val="10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rPr>
                <w:color w:val="000000"/>
              </w:rPr>
            </w:pPr>
            <w:r w:rsidRPr="00C51565">
              <w:rPr>
                <w:color w:val="000000"/>
              </w:rPr>
              <w:t xml:space="preserve">2 02 49999 10 0000 150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rPr>
                <w:color w:val="000000"/>
              </w:rPr>
            </w:pPr>
            <w:r w:rsidRPr="00C51565">
              <w:rPr>
                <w:color w:val="000000"/>
              </w:rPr>
              <w:t xml:space="preserve">Прочие межбюджетные </w:t>
            </w:r>
            <w:proofErr w:type="spellStart"/>
            <w:r w:rsidRPr="00C51565">
              <w:rPr>
                <w:color w:val="000000"/>
              </w:rPr>
              <w:t>трансферы</w:t>
            </w:r>
            <w:proofErr w:type="gramStart"/>
            <w:r w:rsidRPr="00C51565">
              <w:rPr>
                <w:color w:val="000000"/>
              </w:rPr>
              <w:t>,п</w:t>
            </w:r>
            <w:proofErr w:type="gramEnd"/>
            <w:r w:rsidRPr="00C51565">
              <w:rPr>
                <w:color w:val="000000"/>
              </w:rPr>
              <w:t>ередаваемые</w:t>
            </w:r>
            <w:proofErr w:type="spellEnd"/>
            <w:r w:rsidRPr="00C51565">
              <w:rPr>
                <w:color w:val="000000"/>
              </w:rPr>
              <w:t xml:space="preserve"> бюджетам сельских поселений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500,0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100,0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100,0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  <w:sz w:val="22"/>
                <w:szCs w:val="22"/>
              </w:rPr>
            </w:pPr>
            <w:r w:rsidRPr="00C51565">
              <w:rPr>
                <w:color w:val="000000"/>
                <w:sz w:val="22"/>
                <w:szCs w:val="22"/>
              </w:rPr>
              <w:t>4 907,9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  <w:sz w:val="22"/>
                <w:szCs w:val="22"/>
              </w:rPr>
            </w:pPr>
            <w:r w:rsidRPr="00C51565">
              <w:rPr>
                <w:color w:val="000000"/>
                <w:sz w:val="22"/>
                <w:szCs w:val="22"/>
              </w:rPr>
              <w:t>10,2</w:t>
            </w:r>
          </w:p>
        </w:tc>
      </w:tr>
      <w:tr w:rsidR="00C51565" w:rsidRPr="00C51565" w:rsidTr="00C51565">
        <w:trPr>
          <w:trHeight w:val="10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rPr>
                <w:color w:val="000000"/>
              </w:rPr>
            </w:pPr>
            <w:r w:rsidRPr="00C51565">
              <w:rPr>
                <w:color w:val="000000"/>
              </w:rPr>
              <w:t>2 07 05030 10 0000 150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rPr>
                <w:color w:val="000000"/>
              </w:rPr>
            </w:pPr>
            <w:r w:rsidRPr="00C51565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52,9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  <w:sz w:val="22"/>
                <w:szCs w:val="22"/>
              </w:rPr>
            </w:pPr>
            <w:r w:rsidRPr="00C51565">
              <w:rPr>
                <w:color w:val="000000"/>
                <w:sz w:val="22"/>
                <w:szCs w:val="22"/>
              </w:rPr>
              <w:t>45,5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  <w:sz w:val="22"/>
                <w:szCs w:val="22"/>
              </w:rPr>
            </w:pPr>
            <w:r w:rsidRPr="00C51565">
              <w:rPr>
                <w:color w:val="000000"/>
                <w:sz w:val="22"/>
                <w:szCs w:val="22"/>
              </w:rPr>
              <w:t>116,3</w:t>
            </w:r>
          </w:p>
        </w:tc>
      </w:tr>
      <w:tr w:rsidR="00C51565" w:rsidRPr="00C51565" w:rsidTr="00C51565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rPr>
                <w:color w:val="000000"/>
              </w:rPr>
            </w:pPr>
            <w:r w:rsidRPr="00C51565">
              <w:rPr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33 054,6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15 983,6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11 929,5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-4 054,1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74,6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-21 125,1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36,1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1565">
              <w:rPr>
                <w:b/>
                <w:bCs/>
                <w:color w:val="000000"/>
                <w:sz w:val="22"/>
                <w:szCs w:val="22"/>
              </w:rPr>
              <w:t>23 434,7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1565">
              <w:rPr>
                <w:b/>
                <w:bCs/>
                <w:color w:val="000000"/>
                <w:sz w:val="22"/>
                <w:szCs w:val="22"/>
              </w:rPr>
              <w:t>50,9</w:t>
            </w:r>
          </w:p>
        </w:tc>
      </w:tr>
    </w:tbl>
    <w:p w:rsidR="00C51565" w:rsidRDefault="00C51565" w:rsidP="00B82CAA">
      <w:pPr>
        <w:ind w:firstLine="426"/>
        <w:jc w:val="both"/>
      </w:pPr>
    </w:p>
    <w:p w:rsidR="00C51565" w:rsidRDefault="00C51565" w:rsidP="00B82CAA">
      <w:pPr>
        <w:ind w:firstLine="426"/>
        <w:jc w:val="both"/>
      </w:pPr>
    </w:p>
    <w:p w:rsidR="00C51565" w:rsidRDefault="00C51565" w:rsidP="00B82CAA">
      <w:pPr>
        <w:ind w:firstLine="426"/>
        <w:jc w:val="both"/>
      </w:pPr>
    </w:p>
    <w:p w:rsidR="00C51565" w:rsidRPr="00616C3A" w:rsidRDefault="00C51565" w:rsidP="00B82CAA">
      <w:pPr>
        <w:ind w:firstLine="426"/>
        <w:jc w:val="both"/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1055"/>
        <w:gridCol w:w="787"/>
        <w:gridCol w:w="1025"/>
        <w:gridCol w:w="1527"/>
        <w:gridCol w:w="850"/>
        <w:gridCol w:w="1308"/>
        <w:gridCol w:w="996"/>
        <w:gridCol w:w="1191"/>
        <w:gridCol w:w="900"/>
      </w:tblGrid>
      <w:tr w:rsidR="00C51565" w:rsidRPr="00C51565" w:rsidTr="00C51565">
        <w:trPr>
          <w:trHeight w:val="289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sz w:val="20"/>
                <w:szCs w:val="20"/>
              </w:rPr>
            </w:pPr>
            <w:bookmarkStart w:id="0" w:name="RANGE!A1:I205"/>
            <w:bookmarkEnd w:id="0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sz w:val="20"/>
                <w:szCs w:val="20"/>
              </w:rPr>
            </w:pPr>
          </w:p>
        </w:tc>
        <w:tc>
          <w:tcPr>
            <w:tcW w:w="8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Приложение 3</w:t>
            </w:r>
          </w:p>
        </w:tc>
      </w:tr>
      <w:tr w:rsidR="00C51565" w:rsidRPr="00C51565" w:rsidTr="00C51565">
        <w:trPr>
          <w:trHeight w:val="289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sz w:val="20"/>
                <w:szCs w:val="20"/>
              </w:rPr>
            </w:pPr>
          </w:p>
        </w:tc>
        <w:tc>
          <w:tcPr>
            <w:tcW w:w="8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sz w:val="20"/>
                <w:szCs w:val="20"/>
              </w:rPr>
            </w:pPr>
            <w:r w:rsidRPr="00C51565">
              <w:rPr>
                <w:sz w:val="20"/>
                <w:szCs w:val="20"/>
              </w:rPr>
              <w:t xml:space="preserve">к решению Совета народных депутатов  </w:t>
            </w:r>
          </w:p>
        </w:tc>
      </w:tr>
      <w:tr w:rsidR="00C51565" w:rsidRPr="00C51565" w:rsidTr="00C51565">
        <w:trPr>
          <w:trHeight w:val="289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sz w:val="20"/>
                <w:szCs w:val="20"/>
              </w:rPr>
            </w:pPr>
          </w:p>
        </w:tc>
        <w:tc>
          <w:tcPr>
            <w:tcW w:w="8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sz w:val="20"/>
                <w:szCs w:val="20"/>
              </w:rPr>
            </w:pPr>
            <w:r w:rsidRPr="00C51565"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C51565" w:rsidRPr="00C51565" w:rsidTr="00C51565">
        <w:trPr>
          <w:trHeight w:val="289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sz w:val="20"/>
                <w:szCs w:val="20"/>
              </w:rPr>
            </w:pPr>
          </w:p>
        </w:tc>
        <w:tc>
          <w:tcPr>
            <w:tcW w:w="8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sz w:val="20"/>
                <w:szCs w:val="20"/>
              </w:rPr>
            </w:pPr>
            <w:r w:rsidRPr="00C51565">
              <w:rPr>
                <w:sz w:val="20"/>
                <w:szCs w:val="20"/>
              </w:rPr>
              <w:t>"Красногвардейское сельское поселение"</w:t>
            </w:r>
          </w:p>
        </w:tc>
      </w:tr>
      <w:tr w:rsidR="00C51565" w:rsidRPr="00C51565" w:rsidTr="00C51565">
        <w:trPr>
          <w:trHeight w:val="289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sz w:val="20"/>
                <w:szCs w:val="20"/>
              </w:rPr>
            </w:pPr>
          </w:p>
        </w:tc>
        <w:tc>
          <w:tcPr>
            <w:tcW w:w="8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sz w:val="20"/>
                <w:szCs w:val="20"/>
              </w:rPr>
            </w:pPr>
          </w:p>
        </w:tc>
      </w:tr>
      <w:tr w:rsidR="00C51565" w:rsidRPr="00C51565" w:rsidTr="00C51565">
        <w:trPr>
          <w:trHeight w:val="289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sz w:val="22"/>
                <w:szCs w:val="22"/>
              </w:rPr>
            </w:pPr>
          </w:p>
        </w:tc>
      </w:tr>
      <w:tr w:rsidR="00C51565" w:rsidRPr="00C51565" w:rsidTr="00C51565">
        <w:trPr>
          <w:trHeight w:val="289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sz w:val="20"/>
                <w:szCs w:val="20"/>
              </w:rPr>
            </w:pPr>
          </w:p>
        </w:tc>
        <w:tc>
          <w:tcPr>
            <w:tcW w:w="76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sz w:val="22"/>
                <w:szCs w:val="22"/>
              </w:rPr>
            </w:pPr>
          </w:p>
        </w:tc>
      </w:tr>
      <w:tr w:rsidR="00C51565" w:rsidRPr="00C51565" w:rsidTr="00C51565">
        <w:trPr>
          <w:trHeight w:val="289"/>
        </w:trPr>
        <w:tc>
          <w:tcPr>
            <w:tcW w:w="142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Исполнение расходов бюджета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51565" w:rsidRPr="00C51565" w:rsidTr="00C51565">
        <w:trPr>
          <w:trHeight w:val="289"/>
        </w:trPr>
        <w:tc>
          <w:tcPr>
            <w:tcW w:w="142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"Красногвардейское сельское поселение"  по ведомственной структуре расходов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51565" w:rsidRPr="00C51565" w:rsidTr="00C51565">
        <w:trPr>
          <w:trHeight w:val="289"/>
        </w:trPr>
        <w:tc>
          <w:tcPr>
            <w:tcW w:w="142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 xml:space="preserve"> за  1 полугодие 2023 год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51565" w:rsidRPr="00C51565" w:rsidTr="00C51565">
        <w:trPr>
          <w:trHeight w:val="289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jc w:val="center"/>
              <w:rPr>
                <w:sz w:val="20"/>
                <w:szCs w:val="20"/>
              </w:rPr>
            </w:pPr>
            <w:r w:rsidRPr="00C51565">
              <w:rPr>
                <w:sz w:val="20"/>
                <w:szCs w:val="20"/>
              </w:rPr>
              <w:t>(</w:t>
            </w:r>
            <w:proofErr w:type="spellStart"/>
            <w:r w:rsidRPr="00C51565">
              <w:rPr>
                <w:sz w:val="20"/>
                <w:szCs w:val="20"/>
              </w:rPr>
              <w:t>тыс</w:t>
            </w:r>
            <w:proofErr w:type="gramStart"/>
            <w:r w:rsidRPr="00C51565">
              <w:rPr>
                <w:sz w:val="20"/>
                <w:szCs w:val="20"/>
              </w:rPr>
              <w:t>.р</w:t>
            </w:r>
            <w:proofErr w:type="gramEnd"/>
            <w:r w:rsidRPr="00C51565">
              <w:rPr>
                <w:sz w:val="20"/>
                <w:szCs w:val="20"/>
              </w:rPr>
              <w:t>ублей</w:t>
            </w:r>
            <w:proofErr w:type="spellEnd"/>
            <w:r w:rsidRPr="00C51565">
              <w:rPr>
                <w:sz w:val="20"/>
                <w:szCs w:val="20"/>
              </w:rPr>
              <w:t>)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65" w:rsidRPr="00C51565" w:rsidRDefault="00C51565" w:rsidP="00C51565">
            <w:pPr>
              <w:jc w:val="right"/>
              <w:rPr>
                <w:sz w:val="26"/>
                <w:szCs w:val="26"/>
              </w:rPr>
            </w:pPr>
          </w:p>
        </w:tc>
      </w:tr>
      <w:tr w:rsidR="00C51565" w:rsidRPr="00C51565" w:rsidTr="00C51565">
        <w:trPr>
          <w:trHeight w:val="97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Наименование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  <w:sz w:val="16"/>
                <w:szCs w:val="16"/>
              </w:rPr>
            </w:pPr>
            <w:r w:rsidRPr="00C51565">
              <w:rPr>
                <w:b/>
                <w:bCs/>
                <w:sz w:val="16"/>
                <w:szCs w:val="16"/>
              </w:rPr>
              <w:t>код прямого получателя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sz w:val="16"/>
                <w:szCs w:val="16"/>
              </w:rPr>
            </w:pPr>
            <w:r w:rsidRPr="00C51565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sz w:val="16"/>
                <w:szCs w:val="16"/>
              </w:rPr>
            </w:pPr>
            <w:r w:rsidRPr="00C51565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sz w:val="16"/>
                <w:szCs w:val="16"/>
              </w:rPr>
            </w:pPr>
            <w:r w:rsidRPr="00C51565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sz w:val="16"/>
                <w:szCs w:val="16"/>
              </w:rPr>
            </w:pPr>
            <w:r w:rsidRPr="00C51565">
              <w:rPr>
                <w:b/>
                <w:bCs/>
                <w:sz w:val="16"/>
                <w:szCs w:val="16"/>
              </w:rPr>
              <w:t>код вида расхода (группа, подгруппа)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sz w:val="16"/>
                <w:szCs w:val="16"/>
              </w:rPr>
            </w:pPr>
            <w:r w:rsidRPr="00C51565">
              <w:rPr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sz w:val="16"/>
                <w:szCs w:val="16"/>
              </w:rPr>
            </w:pPr>
            <w:r w:rsidRPr="00C51565">
              <w:rPr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sz w:val="16"/>
                <w:szCs w:val="16"/>
              </w:rPr>
            </w:pPr>
            <w:r w:rsidRPr="00C51565">
              <w:rPr>
                <w:b/>
                <w:bCs/>
                <w:sz w:val="16"/>
                <w:szCs w:val="16"/>
              </w:rPr>
              <w:t>отклонения + 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5" w:rsidRPr="00C51565" w:rsidRDefault="00C51565" w:rsidP="00C51565">
            <w:pPr>
              <w:jc w:val="right"/>
              <w:rPr>
                <w:b/>
                <w:bCs/>
                <w:sz w:val="16"/>
                <w:szCs w:val="16"/>
              </w:rPr>
            </w:pPr>
            <w:r w:rsidRPr="00C51565">
              <w:rPr>
                <w:b/>
                <w:bCs/>
                <w:sz w:val="16"/>
                <w:szCs w:val="16"/>
              </w:rPr>
              <w:t>% выполнения</w:t>
            </w:r>
          </w:p>
        </w:tc>
      </w:tr>
      <w:tr w:rsidR="00C51565" w:rsidRPr="00C51565" w:rsidTr="00C51565">
        <w:trPr>
          <w:trHeight w:val="68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Бюджет муниципального образования "Красногвардейское сельское поселение"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756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36048,5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13483,7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sz w:val="26"/>
                <w:szCs w:val="26"/>
              </w:rPr>
            </w:pPr>
            <w:r w:rsidRPr="00C51565">
              <w:rPr>
                <w:b/>
                <w:bCs/>
                <w:sz w:val="26"/>
                <w:szCs w:val="26"/>
              </w:rPr>
              <w:t>-22564,77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5">
              <w:rPr>
                <w:b/>
                <w:bCs/>
                <w:sz w:val="22"/>
                <w:szCs w:val="22"/>
              </w:rPr>
              <w:t>37,4</w:t>
            </w:r>
          </w:p>
        </w:tc>
      </w:tr>
      <w:tr w:rsidR="00C51565" w:rsidRPr="00C51565" w:rsidTr="00C51565">
        <w:trPr>
          <w:trHeight w:val="32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11806,8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5158,9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-6 647,87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5">
              <w:rPr>
                <w:b/>
                <w:bCs/>
                <w:sz w:val="22"/>
                <w:szCs w:val="22"/>
              </w:rPr>
              <w:t>43,7</w:t>
            </w:r>
          </w:p>
        </w:tc>
      </w:tr>
      <w:tr w:rsidR="00C51565" w:rsidRPr="00C51565" w:rsidTr="00C51565">
        <w:trPr>
          <w:trHeight w:val="289"/>
        </w:trPr>
        <w:tc>
          <w:tcPr>
            <w:tcW w:w="5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 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01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1260,0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556,6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-703,40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5">
              <w:rPr>
                <w:b/>
                <w:bCs/>
                <w:sz w:val="22"/>
                <w:szCs w:val="22"/>
              </w:rPr>
              <w:t>44,2</w:t>
            </w:r>
          </w:p>
        </w:tc>
      </w:tr>
      <w:tr w:rsidR="00C51565" w:rsidRPr="00C51565" w:rsidTr="00C51565">
        <w:trPr>
          <w:trHeight w:val="289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 </w:t>
            </w: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 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color w:val="00000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51565" w:rsidRPr="00C51565" w:rsidTr="00C51565">
        <w:trPr>
          <w:trHeight w:val="120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color w:val="00000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51565" w:rsidRPr="00C51565" w:rsidTr="00C51565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Функционирование высшего должностного лица  муниципального образования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6110000000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1260,0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556,6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-703,40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44,2</w:t>
            </w:r>
          </w:p>
        </w:tc>
      </w:tr>
      <w:tr w:rsidR="00C51565" w:rsidRPr="00C51565" w:rsidTr="00C51565">
        <w:trPr>
          <w:trHeight w:val="34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r w:rsidRPr="00C51565">
              <w:t>Глава муниципального образования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6110000100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1260,0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556,6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-703,40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44,2</w:t>
            </w:r>
          </w:p>
        </w:tc>
      </w:tr>
      <w:tr w:rsidR="00C51565" w:rsidRPr="00C51565" w:rsidTr="00C51565">
        <w:trPr>
          <w:trHeight w:val="130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sz w:val="16"/>
                <w:szCs w:val="16"/>
              </w:rPr>
            </w:pPr>
            <w:r w:rsidRPr="00C51565">
              <w:rPr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6110000100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1260,0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556,6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-703,40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44,2</w:t>
            </w:r>
          </w:p>
        </w:tc>
      </w:tr>
      <w:tr w:rsidR="00C51565" w:rsidRPr="00C51565" w:rsidTr="00C51565">
        <w:trPr>
          <w:trHeight w:val="638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sz w:val="16"/>
                <w:szCs w:val="16"/>
              </w:rPr>
            </w:pPr>
            <w:r w:rsidRPr="00C51565">
              <w:rPr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6110000100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120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1260,0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556,6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-703,40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44,2</w:t>
            </w:r>
          </w:p>
        </w:tc>
      </w:tr>
      <w:tr w:rsidR="00C51565" w:rsidRPr="00C51565" w:rsidTr="00C51565">
        <w:trPr>
          <w:trHeight w:val="28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lastRenderedPageBreak/>
              <w:t xml:space="preserve">Функционирование Правительства </w:t>
            </w:r>
            <w:proofErr w:type="gramStart"/>
            <w:r w:rsidRPr="00C51565">
              <w:rPr>
                <w:b/>
                <w:bCs/>
              </w:rPr>
              <w:t>Российской</w:t>
            </w:r>
            <w:proofErr w:type="gramEnd"/>
            <w:r w:rsidRPr="00C51565">
              <w:rPr>
                <w:b/>
                <w:bCs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01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04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9115,0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4155,7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-4 959,26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5">
              <w:rPr>
                <w:b/>
                <w:bCs/>
                <w:sz w:val="22"/>
                <w:szCs w:val="22"/>
              </w:rPr>
              <w:t>45,6</w:t>
            </w:r>
          </w:p>
        </w:tc>
      </w:tr>
      <w:tr w:rsidR="00C51565" w:rsidRPr="00C51565" w:rsidTr="00C51565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Федерации, высших исполнительных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 </w:t>
            </w: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color w:val="00000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51565" w:rsidRPr="00C51565" w:rsidTr="00C51565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 xml:space="preserve">государственной власти субъектов Российской 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 </w:t>
            </w: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color w:val="00000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51565" w:rsidRPr="00C51565" w:rsidTr="00C51565">
        <w:trPr>
          <w:trHeight w:val="40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Федерации, местных администраций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color w:val="00000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51565" w:rsidRPr="00C51565" w:rsidTr="00C51565">
        <w:trPr>
          <w:trHeight w:val="34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r w:rsidRPr="00C51565">
              <w:t>Реализация функций органов местного самоуправления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6160000000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9115,0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4155,7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-4 959,26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45,6</w:t>
            </w:r>
          </w:p>
        </w:tc>
      </w:tr>
      <w:tr w:rsidR="00C51565" w:rsidRPr="00C51565" w:rsidTr="00C51565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Обеспечение функций органами местного самоуправления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6160000400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9115,0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4155,7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-4 959,26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45,6</w:t>
            </w:r>
          </w:p>
        </w:tc>
      </w:tr>
      <w:tr w:rsidR="00C51565" w:rsidRPr="00C51565" w:rsidTr="00C51565">
        <w:trPr>
          <w:trHeight w:val="129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6160000400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7755,0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3513,5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-4 241,51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45,3</w:t>
            </w:r>
          </w:p>
        </w:tc>
      </w:tr>
      <w:tr w:rsidR="00C51565" w:rsidRPr="00C51565" w:rsidTr="00C51565">
        <w:trPr>
          <w:trHeight w:val="62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r w:rsidRPr="00C51565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6160000400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7755,0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3513,5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-4 241,51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45,3</w:t>
            </w:r>
          </w:p>
        </w:tc>
      </w:tr>
      <w:tr w:rsidR="00C51565" w:rsidRPr="00C51565" w:rsidTr="00C51565">
        <w:trPr>
          <w:trHeight w:val="312"/>
        </w:trPr>
        <w:tc>
          <w:tcPr>
            <w:tcW w:w="5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r w:rsidRPr="00C51565">
              <w:t> 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01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04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6160000400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1360,0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642,3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-717,75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47,2</w:t>
            </w:r>
          </w:p>
        </w:tc>
      </w:tr>
      <w:tr w:rsidR="00C51565" w:rsidRPr="00C51565" w:rsidTr="00C51565">
        <w:trPr>
          <w:trHeight w:val="420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/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/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/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/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color w:val="00000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/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/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sz w:val="22"/>
                <w:szCs w:val="22"/>
              </w:rPr>
            </w:pPr>
          </w:p>
        </w:tc>
      </w:tr>
      <w:tr w:rsidR="00C51565" w:rsidRPr="00C51565" w:rsidTr="00C51565">
        <w:trPr>
          <w:trHeight w:val="6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6160000400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1360,0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642,3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-717,75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47,2</w:t>
            </w:r>
          </w:p>
        </w:tc>
      </w:tr>
      <w:tr w:rsidR="00C51565" w:rsidRPr="00C51565" w:rsidTr="00C51565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Резервные фонды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-50,00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0,0</w:t>
            </w:r>
          </w:p>
        </w:tc>
      </w:tr>
      <w:tr w:rsidR="00C51565" w:rsidRPr="00C51565" w:rsidTr="00C51565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r w:rsidRPr="00C51565">
              <w:t xml:space="preserve">Резервные фонды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6130000000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0,0</w:t>
            </w:r>
          </w:p>
        </w:tc>
      </w:tr>
      <w:tr w:rsidR="00C51565" w:rsidRPr="00C51565" w:rsidTr="00C51565">
        <w:trPr>
          <w:trHeight w:val="3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r w:rsidRPr="00C51565">
              <w:t>Резервные фонды местных администраций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6130000300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0,0</w:t>
            </w:r>
          </w:p>
        </w:tc>
      </w:tr>
      <w:tr w:rsidR="00C51565" w:rsidRPr="00C51565" w:rsidTr="00C51565">
        <w:trPr>
          <w:trHeight w:val="40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r w:rsidRPr="00C51565"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6130000300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800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0,0</w:t>
            </w:r>
          </w:p>
        </w:tc>
      </w:tr>
      <w:tr w:rsidR="00C51565" w:rsidRPr="00C51565" w:rsidTr="00C51565">
        <w:trPr>
          <w:trHeight w:val="39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r w:rsidRPr="00C51565">
              <w:t>Резервные средства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6130000300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870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0,0</w:t>
            </w:r>
          </w:p>
        </w:tc>
      </w:tr>
      <w:tr w:rsidR="00C51565" w:rsidRPr="00C51565" w:rsidTr="00C51565">
        <w:trPr>
          <w:trHeight w:val="39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1381,8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446,6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-935,21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5">
              <w:rPr>
                <w:b/>
                <w:bCs/>
                <w:sz w:val="22"/>
                <w:szCs w:val="22"/>
              </w:rPr>
              <w:t>32,3</w:t>
            </w:r>
          </w:p>
        </w:tc>
      </w:tr>
      <w:tr w:rsidR="00C51565" w:rsidRPr="00C51565" w:rsidTr="00C51565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Расходы вне муниципальных программ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6000000000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1381,8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375,3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-1 006,51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27,2</w:t>
            </w:r>
          </w:p>
        </w:tc>
      </w:tr>
      <w:tr w:rsidR="00C51565" w:rsidRPr="00C51565" w:rsidTr="00C51565">
        <w:trPr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6140000200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997,1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277,4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-719,71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27,8</w:t>
            </w:r>
          </w:p>
        </w:tc>
      </w:tr>
      <w:tr w:rsidR="00C51565" w:rsidRPr="00C51565" w:rsidTr="00C51565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6140000200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810,1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236,8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-573,24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29,2</w:t>
            </w:r>
          </w:p>
        </w:tc>
      </w:tr>
      <w:tr w:rsidR="00C51565" w:rsidRPr="00C51565" w:rsidTr="00C51565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6140000200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810,1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236,8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-573,24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29,2</w:t>
            </w:r>
          </w:p>
        </w:tc>
      </w:tr>
      <w:tr w:rsidR="00C51565" w:rsidRPr="00C51565" w:rsidTr="00C51565">
        <w:trPr>
          <w:trHeight w:val="34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r w:rsidRPr="00C51565"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6140000200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800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187,0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40,5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-146,47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21,7</w:t>
            </w:r>
          </w:p>
        </w:tc>
      </w:tr>
      <w:tr w:rsidR="00C51565" w:rsidRPr="00C51565" w:rsidTr="00C51565">
        <w:trPr>
          <w:trHeight w:val="383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r w:rsidRPr="00C51565"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6140000200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850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187,0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40,5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-146,47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21,7</w:t>
            </w:r>
          </w:p>
        </w:tc>
      </w:tr>
      <w:tr w:rsidR="00C51565" w:rsidRPr="00C51565" w:rsidTr="00C51565">
        <w:trPr>
          <w:trHeight w:val="3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r w:rsidRPr="00C51565">
              <w:t>Условно утвержденные расходы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6150000000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33,0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-33,00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0,0</w:t>
            </w:r>
          </w:p>
        </w:tc>
      </w:tr>
      <w:tr w:rsidR="00C51565" w:rsidRPr="00C51565" w:rsidTr="00C51565">
        <w:trPr>
          <w:trHeight w:val="39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r w:rsidRPr="00C51565">
              <w:t>Условно утвержденные расходы администрации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6150061010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33,0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-33,00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0,0</w:t>
            </w:r>
          </w:p>
        </w:tc>
      </w:tr>
      <w:tr w:rsidR="00C51565" w:rsidRPr="00C51565" w:rsidTr="00C51565">
        <w:trPr>
          <w:trHeight w:val="69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6150061010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33,0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-33,00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0,0</w:t>
            </w:r>
          </w:p>
        </w:tc>
      </w:tr>
      <w:tr w:rsidR="00C51565" w:rsidRPr="00C51565" w:rsidTr="00C51565">
        <w:trPr>
          <w:trHeight w:val="69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6150061010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33,0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-33,00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0,0</w:t>
            </w:r>
          </w:p>
        </w:tc>
      </w:tr>
      <w:tr w:rsidR="00C51565" w:rsidRPr="00C51565" w:rsidTr="00C51565">
        <w:trPr>
          <w:trHeight w:val="69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 xml:space="preserve">Передача полномочий по осуществлению внешнего муниципального финансового контроля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618000401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229,4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95,6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-133,80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41,7</w:t>
            </w:r>
          </w:p>
        </w:tc>
      </w:tr>
      <w:tr w:rsidR="00C51565" w:rsidRPr="00C51565" w:rsidTr="00C51565">
        <w:trPr>
          <w:trHeight w:val="4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Иные межбюджетные трансферты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618000401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229,4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95,6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-133,80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41,7</w:t>
            </w:r>
          </w:p>
        </w:tc>
      </w:tr>
      <w:tr w:rsidR="00C51565" w:rsidRPr="00C51565" w:rsidTr="00C51565">
        <w:trPr>
          <w:trHeight w:val="69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 xml:space="preserve">Передача полномочий по осуществлению внутреннего муниципального финансового контроля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618000601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2,4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100,0</w:t>
            </w:r>
          </w:p>
        </w:tc>
      </w:tr>
      <w:tr w:rsidR="00C51565" w:rsidRPr="00C51565" w:rsidTr="00C51565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Иные межбюджетные трансферты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618000601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2,4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100,0</w:t>
            </w:r>
          </w:p>
        </w:tc>
      </w:tr>
      <w:tr w:rsidR="00C51565" w:rsidRPr="00C51565" w:rsidTr="00C51565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565" w:rsidRPr="00C51565" w:rsidRDefault="00C51565" w:rsidP="00C51565">
            <w:r w:rsidRPr="00C51565">
              <w:t>Муниципальные программы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1565" w:rsidRPr="00C51565" w:rsidRDefault="00C51565" w:rsidP="00C51565">
            <w:r w:rsidRPr="00C51565"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120,0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71,3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-48,70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59,4</w:t>
            </w:r>
          </w:p>
        </w:tc>
      </w:tr>
      <w:tr w:rsidR="00C51565" w:rsidRPr="00C51565" w:rsidTr="00C51565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lastRenderedPageBreak/>
              <w:t>Муниципальная программа "Противодействия коррупции в МО "Красногвардейское сельское поселение" на 2023 год и плановый период 2024 и 2025 годов"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5500070150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0,0</w:t>
            </w:r>
          </w:p>
        </w:tc>
      </w:tr>
      <w:tr w:rsidR="00C51565" w:rsidRPr="00C51565" w:rsidTr="00C51565">
        <w:trPr>
          <w:trHeight w:val="64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5500070150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0,0</w:t>
            </w:r>
          </w:p>
        </w:tc>
      </w:tr>
      <w:tr w:rsidR="00C51565" w:rsidRPr="00C51565" w:rsidTr="00C51565">
        <w:trPr>
          <w:trHeight w:val="64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5500070150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0,0</w:t>
            </w:r>
          </w:p>
        </w:tc>
      </w:tr>
      <w:tr w:rsidR="00C51565" w:rsidRPr="00C51565" w:rsidTr="00C51565">
        <w:trPr>
          <w:trHeight w:val="1272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Муниципальная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«Красногвардейское сельское поселение»  на 2023 год и плановый период 2024 и 2025 годов»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5600070160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0,0</w:t>
            </w:r>
          </w:p>
        </w:tc>
      </w:tr>
      <w:tr w:rsidR="00C51565" w:rsidRPr="00C51565" w:rsidTr="00C51565">
        <w:trPr>
          <w:trHeight w:val="64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5600070160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0,0</w:t>
            </w:r>
          </w:p>
        </w:tc>
      </w:tr>
      <w:tr w:rsidR="00C51565" w:rsidRPr="00C51565" w:rsidTr="00C51565">
        <w:trPr>
          <w:trHeight w:val="64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5600070160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0,0</w:t>
            </w:r>
          </w:p>
        </w:tc>
      </w:tr>
      <w:tr w:rsidR="00C51565" w:rsidRPr="00C51565" w:rsidTr="00C51565">
        <w:trPr>
          <w:trHeight w:val="1298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Муниципальная программа "Военно-патриотическое воспитание молодежи МО "Красногвардейское сельское поселение" на 2023 год и плановый период 2024 и 2025 годов"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5700070170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71,3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-28,70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71,3</w:t>
            </w:r>
          </w:p>
        </w:tc>
      </w:tr>
      <w:tr w:rsidR="00C51565" w:rsidRPr="00C51565" w:rsidTr="00C51565">
        <w:trPr>
          <w:trHeight w:val="67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5700070170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71,3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-28,70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71,3</w:t>
            </w:r>
          </w:p>
        </w:tc>
      </w:tr>
      <w:tr w:rsidR="00C51565" w:rsidRPr="00C51565" w:rsidTr="00C51565">
        <w:trPr>
          <w:trHeight w:val="743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5700070170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71,3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-28,70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71,3</w:t>
            </w:r>
          </w:p>
        </w:tc>
      </w:tr>
      <w:tr w:rsidR="00C51565" w:rsidRPr="00C51565" w:rsidTr="00C51565">
        <w:trPr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-20,00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0,0</w:t>
            </w:r>
          </w:p>
        </w:tc>
      </w:tr>
      <w:tr w:rsidR="00C51565" w:rsidRPr="00C51565" w:rsidTr="00C51565">
        <w:trPr>
          <w:trHeight w:val="7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09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20,0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-20,00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51565" w:rsidRPr="00C51565" w:rsidTr="00C51565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6210000000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0,0</w:t>
            </w:r>
          </w:p>
        </w:tc>
      </w:tr>
      <w:tr w:rsidR="00C51565" w:rsidRPr="00C51565" w:rsidTr="00C51565">
        <w:trPr>
          <w:trHeight w:val="96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6210000500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0,0</w:t>
            </w:r>
          </w:p>
        </w:tc>
      </w:tr>
      <w:tr w:rsidR="00C51565" w:rsidRPr="00C51565" w:rsidTr="00C51565">
        <w:trPr>
          <w:trHeight w:val="6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6210000500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0,0</w:t>
            </w:r>
          </w:p>
        </w:tc>
      </w:tr>
      <w:tr w:rsidR="00C51565" w:rsidRPr="00C51565" w:rsidTr="00C51565">
        <w:trPr>
          <w:trHeight w:val="7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6210000500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0,0</w:t>
            </w:r>
          </w:p>
        </w:tc>
      </w:tr>
      <w:tr w:rsidR="00C51565" w:rsidRPr="00C51565" w:rsidTr="00C51565">
        <w:trPr>
          <w:trHeight w:val="43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Национальная экономика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04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6256,7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2351,2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-3 905,50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5">
              <w:rPr>
                <w:b/>
                <w:bCs/>
                <w:sz w:val="22"/>
                <w:szCs w:val="22"/>
              </w:rPr>
              <w:t>37,6</w:t>
            </w:r>
          </w:p>
        </w:tc>
      </w:tr>
      <w:tr w:rsidR="00C51565" w:rsidRPr="00C51565" w:rsidTr="00C51565">
        <w:trPr>
          <w:trHeight w:val="43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6154,0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2322,2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-3 831,80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5">
              <w:rPr>
                <w:b/>
                <w:bCs/>
                <w:sz w:val="22"/>
                <w:szCs w:val="22"/>
              </w:rPr>
              <w:t>37,7</w:t>
            </w:r>
          </w:p>
        </w:tc>
      </w:tr>
      <w:tr w:rsidR="00C51565" w:rsidRPr="00C51565" w:rsidTr="00C51565">
        <w:trPr>
          <w:trHeight w:val="43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565" w:rsidRPr="00C51565" w:rsidRDefault="00C51565" w:rsidP="00C51565">
            <w:r w:rsidRPr="00C51565">
              <w:t>Муниципальные программы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565" w:rsidRPr="00C51565" w:rsidRDefault="00C51565" w:rsidP="00C51565">
            <w:r w:rsidRPr="00C51565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6154,0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2322,2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-3 831,80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37,7</w:t>
            </w:r>
          </w:p>
        </w:tc>
      </w:tr>
      <w:tr w:rsidR="00C51565" w:rsidRPr="00C51565" w:rsidTr="00C51565">
        <w:trPr>
          <w:trHeight w:val="9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Муниципальная  программа "Комплексное развитие транспортной инфраструктуры МО "Красногвардейское сельское поселение" на 2018 - 2028 годы"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5000070100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5555,0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2322,2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-3 232,80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41,8</w:t>
            </w:r>
          </w:p>
        </w:tc>
      </w:tr>
      <w:tr w:rsidR="00C51565" w:rsidRPr="00C51565" w:rsidTr="00C51565">
        <w:trPr>
          <w:trHeight w:val="69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5000070100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5555,0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2322,2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-3 232,80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41,8</w:t>
            </w:r>
          </w:p>
        </w:tc>
      </w:tr>
      <w:tr w:rsidR="00C51565" w:rsidRPr="00C51565" w:rsidTr="00C51565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5000070100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5555,0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2322,2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-3 232,80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41,8</w:t>
            </w:r>
          </w:p>
        </w:tc>
      </w:tr>
      <w:tr w:rsidR="00C51565" w:rsidRPr="00C51565" w:rsidTr="00C51565">
        <w:trPr>
          <w:trHeight w:val="76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lastRenderedPageBreak/>
              <w:t xml:space="preserve">Устройство тротуара по ул. </w:t>
            </w:r>
            <w:proofErr w:type="gramStart"/>
            <w:r w:rsidRPr="00C51565">
              <w:t>Первомайской</w:t>
            </w:r>
            <w:proofErr w:type="gramEnd"/>
            <w:r w:rsidRPr="00C51565">
              <w:t xml:space="preserve"> в с. Красногвардейском РБ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5000070100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599,0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-599,00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0,0</w:t>
            </w:r>
          </w:p>
        </w:tc>
      </w:tr>
      <w:tr w:rsidR="00C51565" w:rsidRPr="00C51565" w:rsidTr="00C51565">
        <w:trPr>
          <w:trHeight w:val="76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5000070100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599,0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-599,00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0,0</w:t>
            </w:r>
          </w:p>
        </w:tc>
      </w:tr>
      <w:tr w:rsidR="00C51565" w:rsidRPr="00C51565" w:rsidTr="00C51565">
        <w:trPr>
          <w:trHeight w:val="45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5000070100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599,0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-599,00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0,0</w:t>
            </w:r>
          </w:p>
        </w:tc>
      </w:tr>
      <w:tr w:rsidR="00C51565" w:rsidRPr="00C51565" w:rsidTr="00C51565">
        <w:trPr>
          <w:trHeight w:val="33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jc w:val="both"/>
              <w:rPr>
                <w:b/>
                <w:bCs/>
              </w:rPr>
            </w:pPr>
            <w:r w:rsidRPr="00C51565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102,7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29,0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-73,70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5">
              <w:rPr>
                <w:b/>
                <w:bCs/>
                <w:sz w:val="22"/>
                <w:szCs w:val="22"/>
              </w:rPr>
              <w:t>28,2</w:t>
            </w:r>
          </w:p>
        </w:tc>
      </w:tr>
      <w:tr w:rsidR="00C51565" w:rsidRPr="00C51565" w:rsidTr="00C51565">
        <w:trPr>
          <w:trHeight w:val="62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Реализация государственных функций в области национальной экономики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6210000000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92,7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-63,70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31,3</w:t>
            </w:r>
          </w:p>
        </w:tc>
      </w:tr>
      <w:tr w:rsidR="00C51565" w:rsidRPr="00C51565" w:rsidTr="00C5156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Мероприятия по землеустройству и землепользованию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6210000600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92,7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-63,70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31,3</w:t>
            </w:r>
          </w:p>
        </w:tc>
      </w:tr>
      <w:tr w:rsidR="00C51565" w:rsidRPr="00C51565" w:rsidTr="00C51565">
        <w:trPr>
          <w:trHeight w:val="63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6210000600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92,7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-63,70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31,3</w:t>
            </w:r>
          </w:p>
        </w:tc>
      </w:tr>
      <w:tr w:rsidR="00C51565" w:rsidRPr="00C51565" w:rsidTr="00C51565">
        <w:trPr>
          <w:trHeight w:val="683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6210000600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92,7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-63,70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31,3</w:t>
            </w:r>
          </w:p>
        </w:tc>
      </w:tr>
      <w:tr w:rsidR="00C51565" w:rsidRPr="00C51565" w:rsidTr="00C51565">
        <w:trPr>
          <w:trHeight w:val="34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565" w:rsidRPr="00C51565" w:rsidRDefault="00C51565" w:rsidP="00C51565">
            <w:r w:rsidRPr="00C51565">
              <w:t>Муниципальные  программы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565" w:rsidRPr="00C51565" w:rsidRDefault="00C51565" w:rsidP="00C51565">
            <w:r w:rsidRPr="00C51565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0,0</w:t>
            </w:r>
          </w:p>
        </w:tc>
      </w:tr>
      <w:tr w:rsidR="00C51565" w:rsidRPr="00C51565" w:rsidTr="00C51565">
        <w:trPr>
          <w:trHeight w:val="13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Муниципальная программа "Поддержка малого предпринимательства в муниципальном образовании "Красногвардейское сельское поселение" на 2023 год и плановый период 2024 и 2025 гг.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5400070140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0,0</w:t>
            </w:r>
          </w:p>
        </w:tc>
      </w:tr>
      <w:tr w:rsidR="00C51565" w:rsidRPr="00C51565" w:rsidTr="00C51565">
        <w:trPr>
          <w:trHeight w:val="6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5400070140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0,0</w:t>
            </w:r>
          </w:p>
        </w:tc>
      </w:tr>
      <w:tr w:rsidR="00C51565" w:rsidRPr="00C51565" w:rsidTr="00C51565">
        <w:trPr>
          <w:trHeight w:val="683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5400070140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0,0</w:t>
            </w:r>
          </w:p>
        </w:tc>
      </w:tr>
      <w:tr w:rsidR="00C51565" w:rsidRPr="00C51565" w:rsidTr="00C51565">
        <w:trPr>
          <w:trHeight w:val="3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15520,0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5058,3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-10 461,70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5">
              <w:rPr>
                <w:b/>
                <w:bCs/>
                <w:sz w:val="22"/>
                <w:szCs w:val="22"/>
              </w:rPr>
              <w:t>32,6</w:t>
            </w:r>
          </w:p>
        </w:tc>
      </w:tr>
      <w:tr w:rsidR="00C51565" w:rsidRPr="00C51565" w:rsidTr="00C51565">
        <w:trPr>
          <w:trHeight w:val="3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3900,0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485,0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-3 415,00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5">
              <w:rPr>
                <w:b/>
                <w:bCs/>
                <w:sz w:val="22"/>
                <w:szCs w:val="22"/>
              </w:rPr>
              <w:t>12,4</w:t>
            </w:r>
          </w:p>
        </w:tc>
      </w:tr>
      <w:tr w:rsidR="00C51565" w:rsidRPr="00C51565" w:rsidTr="00C51565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565" w:rsidRPr="00C51565" w:rsidRDefault="00C51565" w:rsidP="00C51565">
            <w:r w:rsidRPr="00C51565">
              <w:t>Муниципальные программы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565" w:rsidRPr="00C51565" w:rsidRDefault="00C51565" w:rsidP="00C51565">
            <w:r w:rsidRPr="00C51565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3300,0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485,0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-2 815,00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14,7</w:t>
            </w:r>
          </w:p>
        </w:tc>
      </w:tr>
      <w:tr w:rsidR="00C51565" w:rsidRPr="00C51565" w:rsidTr="00C51565">
        <w:trPr>
          <w:trHeight w:val="12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jc w:val="both"/>
            </w:pPr>
            <w:r w:rsidRPr="00C51565">
              <w:t>Муниципальная программа комплексного развития систем коммунальной инфраструктуры муниципального образования "Красногвардейское сельское поселение" на 2023-2025 г."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5100070110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1700,0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485,0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-1 215,00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28,5</w:t>
            </w:r>
          </w:p>
        </w:tc>
      </w:tr>
      <w:tr w:rsidR="00C51565" w:rsidRPr="00C51565" w:rsidTr="00C51565">
        <w:trPr>
          <w:trHeight w:val="33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r w:rsidRPr="00C51565"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5100070110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800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250,0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-250,00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0,0</w:t>
            </w:r>
          </w:p>
        </w:tc>
      </w:tr>
      <w:tr w:rsidR="00C51565" w:rsidRPr="00C51565" w:rsidTr="00C51565">
        <w:trPr>
          <w:trHeight w:val="97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5100070110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810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250,0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-250,00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0,0</w:t>
            </w:r>
          </w:p>
        </w:tc>
      </w:tr>
      <w:tr w:rsidR="00C51565" w:rsidRPr="00C51565" w:rsidTr="00C51565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jc w:val="both"/>
            </w:pPr>
            <w:r w:rsidRPr="00C51565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5100070110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1450,0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485,0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-965,00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33,4</w:t>
            </w:r>
          </w:p>
        </w:tc>
      </w:tr>
      <w:tr w:rsidR="00C51565" w:rsidRPr="00C51565" w:rsidTr="00C51565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jc w:val="both"/>
            </w:pPr>
            <w:r w:rsidRPr="00C5156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5100070110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1450,0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485,0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-965,00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33,4</w:t>
            </w:r>
          </w:p>
        </w:tc>
      </w:tr>
      <w:tr w:rsidR="00C51565" w:rsidRPr="00C51565" w:rsidTr="00C51565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jc w:val="both"/>
            </w:pPr>
            <w:r w:rsidRPr="00C51565">
              <w:t xml:space="preserve">Капитальный ремонт водозаборного сооружения в а. </w:t>
            </w:r>
            <w:proofErr w:type="spellStart"/>
            <w:r w:rsidRPr="00C51565">
              <w:t>Адамий</w:t>
            </w:r>
            <w:proofErr w:type="spellEnd"/>
            <w:r w:rsidRPr="00C51565">
              <w:t xml:space="preserve"> по ул. Шоссейная 81</w:t>
            </w:r>
            <w:proofErr w:type="gramStart"/>
            <w:r w:rsidRPr="00C51565">
              <w:t xml:space="preserve"> Б</w:t>
            </w:r>
            <w:proofErr w:type="gramEnd"/>
            <w:r w:rsidRPr="00C51565">
              <w:t xml:space="preserve">    РБ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5101161140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1500,0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-1 500,00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0,0</w:t>
            </w:r>
          </w:p>
        </w:tc>
      </w:tr>
      <w:tr w:rsidR="00C51565" w:rsidRPr="00C51565" w:rsidTr="00C51565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jc w:val="both"/>
            </w:pPr>
            <w:r w:rsidRPr="00C51565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5101161140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1500,0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-1 500,00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0,0</w:t>
            </w:r>
          </w:p>
        </w:tc>
      </w:tr>
      <w:tr w:rsidR="00C51565" w:rsidRPr="00C51565" w:rsidTr="00C51565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jc w:val="both"/>
            </w:pPr>
            <w:r w:rsidRPr="00C51565">
              <w:t xml:space="preserve">Капитальный ремонт водозаборного сооружения в а. </w:t>
            </w:r>
            <w:proofErr w:type="spellStart"/>
            <w:r w:rsidRPr="00C51565">
              <w:t>Адамий</w:t>
            </w:r>
            <w:proofErr w:type="spellEnd"/>
            <w:r w:rsidRPr="00C51565">
              <w:t xml:space="preserve"> по ул. Шоссейная 81</w:t>
            </w:r>
            <w:proofErr w:type="gramStart"/>
            <w:r w:rsidRPr="00C51565">
              <w:t xml:space="preserve"> Б</w:t>
            </w:r>
            <w:proofErr w:type="gramEnd"/>
            <w:r w:rsidRPr="00C51565">
              <w:t xml:space="preserve">    МБ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5102161140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0,0</w:t>
            </w:r>
          </w:p>
        </w:tc>
      </w:tr>
      <w:tr w:rsidR="00C51565" w:rsidRPr="00C51565" w:rsidTr="00C51565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jc w:val="both"/>
            </w:pPr>
            <w:r w:rsidRPr="00C51565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5102161140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0,0</w:t>
            </w:r>
          </w:p>
        </w:tc>
      </w:tr>
      <w:tr w:rsidR="00C51565" w:rsidRPr="00C51565" w:rsidTr="00C51565">
        <w:trPr>
          <w:trHeight w:val="46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 xml:space="preserve">Субсидии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6320070112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-600,00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0,0</w:t>
            </w:r>
          </w:p>
        </w:tc>
      </w:tr>
      <w:tr w:rsidR="00C51565" w:rsidRPr="00C51565" w:rsidTr="00C51565">
        <w:trPr>
          <w:trHeight w:val="37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6320070112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800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-600,00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0,0</w:t>
            </w:r>
          </w:p>
        </w:tc>
      </w:tr>
      <w:tr w:rsidR="00C51565" w:rsidRPr="00C51565" w:rsidTr="00C51565">
        <w:trPr>
          <w:trHeight w:val="97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lastRenderedPageBreak/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6320070112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810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-600,00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0,0</w:t>
            </w:r>
          </w:p>
        </w:tc>
      </w:tr>
      <w:tr w:rsidR="00C51565" w:rsidRPr="00C51565" w:rsidTr="00C51565">
        <w:trPr>
          <w:trHeight w:val="37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Благоустройство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11620,0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4573,3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-7 046,70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5">
              <w:rPr>
                <w:b/>
                <w:bCs/>
                <w:sz w:val="22"/>
                <w:szCs w:val="22"/>
              </w:rPr>
              <w:t>39,4</w:t>
            </w:r>
          </w:p>
        </w:tc>
      </w:tr>
      <w:tr w:rsidR="00C51565" w:rsidRPr="00C51565" w:rsidTr="00C51565">
        <w:trPr>
          <w:trHeight w:val="44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565" w:rsidRPr="00C51565" w:rsidRDefault="00C51565" w:rsidP="00C51565">
            <w:r w:rsidRPr="00C51565">
              <w:t>Муниципальные программы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565" w:rsidRPr="00C51565" w:rsidRDefault="00C51565" w:rsidP="00C51565">
            <w:r w:rsidRPr="00C51565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11620,0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4573,3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-7 046,70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39,4</w:t>
            </w:r>
          </w:p>
        </w:tc>
      </w:tr>
      <w:tr w:rsidR="00C51565" w:rsidRPr="00C51565" w:rsidTr="00C51565">
        <w:trPr>
          <w:trHeight w:val="9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Муниципальная программа "Благоустройство и развитие территории МО "Красногвардейское сельское поселение" на 2023 год и плановый период 2024 и 2025 годов"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9970,0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3457,4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-6 512,60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34,7</w:t>
            </w:r>
          </w:p>
        </w:tc>
      </w:tr>
      <w:tr w:rsidR="00C51565" w:rsidRPr="00C51565" w:rsidTr="00C51565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i/>
                <w:iCs/>
              </w:rPr>
            </w:pPr>
            <w:r w:rsidRPr="00C51565">
              <w:rPr>
                <w:i/>
                <w:iCs/>
              </w:rPr>
              <w:t>Подпрограмма "Текущее содержание и обслуживание наружных сетей уличного освещения территории МО "Красногвардейское сельское поселение" на 2023 год и плановый период 2024 и 2025 годов.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  <w:i/>
                <w:iCs/>
                <w:color w:val="FF0000"/>
              </w:rPr>
            </w:pPr>
            <w:r w:rsidRPr="00C51565"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i/>
                <w:iCs/>
              </w:rPr>
            </w:pPr>
            <w:r w:rsidRPr="00C51565">
              <w:rPr>
                <w:i/>
                <w:iCs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i/>
                <w:iCs/>
              </w:rPr>
            </w:pPr>
            <w:r w:rsidRPr="00C51565">
              <w:rPr>
                <w:i/>
                <w:iCs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i/>
                <w:iCs/>
              </w:rPr>
            </w:pPr>
            <w:r w:rsidRPr="00C51565">
              <w:rPr>
                <w:i/>
                <w:iCs/>
              </w:rPr>
              <w:t>5310000000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i/>
                <w:iCs/>
              </w:rPr>
            </w:pPr>
            <w:r w:rsidRPr="00C51565">
              <w:rPr>
                <w:i/>
                <w:i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i/>
                <w:iCs/>
                <w:color w:val="000000"/>
              </w:rPr>
            </w:pPr>
            <w:r w:rsidRPr="00C51565">
              <w:rPr>
                <w:i/>
                <w:iCs/>
                <w:color w:val="000000"/>
              </w:rPr>
              <w:t>3800,0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i/>
                <w:iCs/>
              </w:rPr>
            </w:pPr>
            <w:r w:rsidRPr="00C51565">
              <w:rPr>
                <w:i/>
                <w:iCs/>
              </w:rPr>
              <w:t>1558,4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i/>
                <w:iCs/>
              </w:rPr>
            </w:pPr>
            <w:r w:rsidRPr="00C51565">
              <w:rPr>
                <w:i/>
                <w:iCs/>
              </w:rPr>
              <w:t>-2 241,60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5">
              <w:rPr>
                <w:i/>
                <w:iCs/>
                <w:sz w:val="22"/>
                <w:szCs w:val="22"/>
              </w:rPr>
              <w:t>41,0</w:t>
            </w:r>
          </w:p>
        </w:tc>
      </w:tr>
      <w:tr w:rsidR="00C51565" w:rsidRPr="00C51565" w:rsidTr="00C51565">
        <w:trPr>
          <w:trHeight w:val="709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  <w:color w:val="FF0000"/>
              </w:rPr>
            </w:pPr>
            <w:r w:rsidRPr="00C51565">
              <w:rPr>
                <w:b/>
                <w:bCs/>
                <w:color w:val="FF0000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05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03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5310070131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3798,2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1556,6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-2 241,60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41,0</w:t>
            </w:r>
          </w:p>
        </w:tc>
      </w:tr>
      <w:tr w:rsidR="00C51565" w:rsidRPr="00C51565" w:rsidTr="00C51565">
        <w:trPr>
          <w:trHeight w:val="289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  <w:color w:val="FF0000"/>
              </w:rPr>
            </w:pPr>
            <w:r w:rsidRPr="00C51565">
              <w:rPr>
                <w:b/>
                <w:bCs/>
                <w:color w:val="FF0000"/>
              </w:rPr>
              <w:t> 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05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03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5310070131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240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3798,2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1556,6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-2 241,60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41,0</w:t>
            </w:r>
          </w:p>
        </w:tc>
      </w:tr>
      <w:tr w:rsidR="00C51565" w:rsidRPr="00C51565" w:rsidTr="00C51565">
        <w:trPr>
          <w:trHeight w:val="37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/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  <w:color w:val="FF0000"/>
              </w:rPr>
            </w:pPr>
            <w:r w:rsidRPr="00C51565">
              <w:rPr>
                <w:b/>
                <w:bCs/>
                <w:color w:val="FF0000"/>
              </w:rPr>
              <w:t> </w:t>
            </w: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1565" w:rsidRPr="00C51565" w:rsidRDefault="00C51565" w:rsidP="00C51565"/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1565" w:rsidRPr="00C51565" w:rsidRDefault="00C51565" w:rsidP="00C51565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1565" w:rsidRPr="00C51565" w:rsidRDefault="00C51565" w:rsidP="00C5156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1565" w:rsidRPr="00C51565" w:rsidRDefault="00C51565" w:rsidP="00C51565"/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color w:val="00000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/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/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sz w:val="22"/>
                <w:szCs w:val="22"/>
              </w:rPr>
            </w:pPr>
          </w:p>
        </w:tc>
      </w:tr>
      <w:tr w:rsidR="00C51565" w:rsidRPr="00C51565" w:rsidTr="00C51565">
        <w:trPr>
          <w:trHeight w:val="37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r w:rsidRPr="00C51565"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5310070131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800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100,0</w:t>
            </w:r>
          </w:p>
        </w:tc>
      </w:tr>
      <w:tr w:rsidR="00C51565" w:rsidRPr="00C51565" w:rsidTr="00C51565">
        <w:trPr>
          <w:trHeight w:val="372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r w:rsidRPr="00C51565"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5310070131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850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1,8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100,0</w:t>
            </w:r>
          </w:p>
        </w:tc>
      </w:tr>
      <w:tr w:rsidR="00C51565" w:rsidRPr="00C51565" w:rsidTr="00C51565">
        <w:trPr>
          <w:trHeight w:val="94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i/>
                <w:iCs/>
              </w:rPr>
            </w:pPr>
            <w:r w:rsidRPr="00C51565">
              <w:rPr>
                <w:i/>
                <w:iCs/>
              </w:rPr>
              <w:t>Подпрограмма "Озеленение территории МО "Красногвардейское сельское поселение" на 2023 год и плановый период 2024 и 2025 годов</w:t>
            </w:r>
            <w:proofErr w:type="gramStart"/>
            <w:r w:rsidRPr="00C51565">
              <w:rPr>
                <w:i/>
                <w:iCs/>
              </w:rPr>
              <w:t>."</w:t>
            </w:r>
            <w:proofErr w:type="gramEnd"/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  <w:i/>
                <w:iCs/>
                <w:color w:val="FF0000"/>
              </w:rPr>
            </w:pPr>
            <w:r w:rsidRPr="00C51565"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i/>
                <w:iCs/>
              </w:rPr>
            </w:pPr>
            <w:r w:rsidRPr="00C51565">
              <w:rPr>
                <w:i/>
                <w:iCs/>
              </w:rPr>
              <w:t>05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i/>
                <w:iCs/>
              </w:rPr>
            </w:pPr>
            <w:r w:rsidRPr="00C51565">
              <w:rPr>
                <w:i/>
                <w:iCs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i/>
                <w:iCs/>
              </w:rPr>
            </w:pPr>
            <w:r w:rsidRPr="00C51565">
              <w:rPr>
                <w:i/>
                <w:iCs/>
              </w:rPr>
              <w:t>5320070132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i/>
                <w:iCs/>
              </w:rPr>
            </w:pPr>
            <w:r w:rsidRPr="00C51565">
              <w:rPr>
                <w:i/>
                <w:i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i/>
                <w:iCs/>
                <w:color w:val="000000"/>
              </w:rPr>
            </w:pPr>
            <w:r w:rsidRPr="00C51565">
              <w:rPr>
                <w:i/>
                <w:iCs/>
                <w:color w:val="000000"/>
              </w:rPr>
              <w:t>1300,0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i/>
                <w:iCs/>
              </w:rPr>
            </w:pPr>
            <w:r w:rsidRPr="00C51565">
              <w:rPr>
                <w:i/>
                <w:iCs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i/>
                <w:iCs/>
              </w:rPr>
            </w:pPr>
            <w:r w:rsidRPr="00C51565">
              <w:rPr>
                <w:i/>
                <w:iCs/>
              </w:rPr>
              <w:t>-1 300,00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5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C51565" w:rsidRPr="00C51565" w:rsidTr="00C51565">
        <w:trPr>
          <w:trHeight w:val="672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  <w:color w:val="FF0000"/>
              </w:rPr>
            </w:pPr>
            <w:r w:rsidRPr="00C51565">
              <w:rPr>
                <w:b/>
                <w:bCs/>
                <w:color w:val="FF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5320070132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1300,0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-1 300,00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0,0</w:t>
            </w:r>
          </w:p>
        </w:tc>
      </w:tr>
      <w:tr w:rsidR="00C51565" w:rsidRPr="00C51565" w:rsidTr="00C51565">
        <w:trPr>
          <w:trHeight w:val="289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jc w:val="center"/>
              <w:rPr>
                <w:color w:val="FF0000"/>
              </w:rPr>
            </w:pPr>
            <w:r w:rsidRPr="00C51565">
              <w:rPr>
                <w:color w:val="FF0000"/>
              </w:rPr>
              <w:t> 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05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03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5320070132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240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1300,0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0,0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-1 300,00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0,0</w:t>
            </w:r>
          </w:p>
        </w:tc>
      </w:tr>
      <w:tr w:rsidR="00C51565" w:rsidRPr="00C51565" w:rsidTr="00C51565">
        <w:trPr>
          <w:trHeight w:val="443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/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color w:val="FF000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/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1565" w:rsidRPr="00C51565" w:rsidRDefault="00C51565" w:rsidP="00C51565"/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color w:val="00000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/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/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sz w:val="22"/>
                <w:szCs w:val="22"/>
              </w:rPr>
            </w:pPr>
          </w:p>
        </w:tc>
      </w:tr>
      <w:tr w:rsidR="00C51565" w:rsidRPr="00C51565" w:rsidTr="00C51565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i/>
                <w:iCs/>
              </w:rPr>
            </w:pPr>
            <w:r w:rsidRPr="00C51565">
              <w:rPr>
                <w:i/>
                <w:iCs/>
              </w:rPr>
              <w:lastRenderedPageBreak/>
              <w:t xml:space="preserve">Подпрограмма "Организация и содержание мест захоронения МО "Красногвардейское сельское поселение" на 2023 год и плановый период 2024 и 2025 </w:t>
            </w:r>
            <w:proofErr w:type="spellStart"/>
            <w:proofErr w:type="gramStart"/>
            <w:r w:rsidRPr="00C51565">
              <w:rPr>
                <w:i/>
                <w:iCs/>
              </w:rPr>
              <w:t>гг</w:t>
            </w:r>
            <w:proofErr w:type="spellEnd"/>
            <w:proofErr w:type="gramEnd"/>
            <w:r w:rsidRPr="00C51565">
              <w:rPr>
                <w:i/>
                <w:iCs/>
              </w:rPr>
              <w:t>".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  <w:i/>
                <w:iCs/>
                <w:color w:val="FF0000"/>
              </w:rPr>
            </w:pPr>
            <w:r w:rsidRPr="00C51565"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i/>
                <w:iCs/>
              </w:rPr>
            </w:pPr>
            <w:r w:rsidRPr="00C51565">
              <w:rPr>
                <w:i/>
                <w:iCs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i/>
                <w:iCs/>
              </w:rPr>
            </w:pPr>
            <w:r w:rsidRPr="00C51565">
              <w:rPr>
                <w:i/>
                <w:iCs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5330070133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800,0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i/>
                <w:iCs/>
              </w:rPr>
            </w:pPr>
            <w:r w:rsidRPr="00C51565">
              <w:rPr>
                <w:i/>
                <w:iCs/>
              </w:rPr>
              <w:t>269,9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-530,10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33,7</w:t>
            </w:r>
          </w:p>
        </w:tc>
      </w:tr>
      <w:tr w:rsidR="00C51565" w:rsidRPr="00C51565" w:rsidTr="00C51565">
        <w:trPr>
          <w:trHeight w:val="638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  <w:color w:val="FF0000"/>
              </w:rPr>
            </w:pPr>
            <w:r w:rsidRPr="00C51565">
              <w:rPr>
                <w:b/>
                <w:bCs/>
                <w:color w:val="FF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5330070133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800,0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269,9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-530,10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33,7</w:t>
            </w:r>
          </w:p>
        </w:tc>
      </w:tr>
      <w:tr w:rsidR="00C51565" w:rsidRPr="00C51565" w:rsidTr="00C51565">
        <w:trPr>
          <w:trHeight w:val="289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jc w:val="center"/>
              <w:rPr>
                <w:color w:val="FF0000"/>
              </w:rPr>
            </w:pPr>
            <w:r w:rsidRPr="00C51565">
              <w:rPr>
                <w:color w:val="FF0000"/>
              </w:rPr>
              <w:t> 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05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03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5330070133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240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800,0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269,9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-530,10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33,7</w:t>
            </w:r>
          </w:p>
        </w:tc>
      </w:tr>
      <w:tr w:rsidR="00C51565" w:rsidRPr="00C51565" w:rsidTr="00C51565">
        <w:trPr>
          <w:trHeight w:val="43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/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color w:val="FF000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/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1565" w:rsidRPr="00C51565" w:rsidRDefault="00C51565" w:rsidP="00C51565"/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color w:val="00000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/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/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sz w:val="22"/>
                <w:szCs w:val="22"/>
              </w:rPr>
            </w:pPr>
          </w:p>
        </w:tc>
      </w:tr>
      <w:tr w:rsidR="00C51565" w:rsidRPr="00C51565" w:rsidTr="00C51565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i/>
                <w:iCs/>
              </w:rPr>
            </w:pPr>
            <w:r w:rsidRPr="00C51565">
              <w:rPr>
                <w:i/>
                <w:iCs/>
              </w:rPr>
              <w:t>Подпрограмма "Санитарное состояние территории МО "Красногвардейское сельское поселение" на 2023 год и плановый период 2024 и 2025 гг.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i/>
                <w:iCs/>
                <w:color w:val="FF0000"/>
              </w:rPr>
            </w:pPr>
            <w:r w:rsidRPr="00C51565">
              <w:rPr>
                <w:i/>
                <w:iCs/>
                <w:color w:val="FF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5340070134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4070,0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i/>
                <w:iCs/>
              </w:rPr>
            </w:pPr>
            <w:r w:rsidRPr="00C51565">
              <w:rPr>
                <w:i/>
                <w:iCs/>
              </w:rPr>
              <w:t>1629,1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-2 440,90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40,0</w:t>
            </w:r>
          </w:p>
        </w:tc>
      </w:tr>
      <w:tr w:rsidR="00C51565" w:rsidRPr="00C51565" w:rsidTr="00C51565">
        <w:trPr>
          <w:trHeight w:val="649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  <w:color w:val="FF0000"/>
              </w:rPr>
            </w:pPr>
            <w:r w:rsidRPr="00C51565">
              <w:rPr>
                <w:b/>
                <w:bCs/>
                <w:color w:val="FF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5340070134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4070,0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1629,1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-2 440,90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40,0</w:t>
            </w:r>
          </w:p>
        </w:tc>
      </w:tr>
      <w:tr w:rsidR="00C51565" w:rsidRPr="00C51565" w:rsidTr="00C51565">
        <w:trPr>
          <w:trHeight w:val="289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color w:val="FF0000"/>
              </w:rPr>
            </w:pPr>
            <w:r w:rsidRPr="00C51565">
              <w:rPr>
                <w:color w:val="FF0000"/>
              </w:rPr>
              <w:t> 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05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03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5340070134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240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4070,0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1629,1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-2 440,90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40,0</w:t>
            </w:r>
          </w:p>
        </w:tc>
      </w:tr>
      <w:tr w:rsidR="00C51565" w:rsidRPr="00C51565" w:rsidTr="00C51565">
        <w:trPr>
          <w:trHeight w:val="443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/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  <w:color w:val="FF0000"/>
              </w:rPr>
            </w:pPr>
            <w:r w:rsidRPr="00C51565">
              <w:rPr>
                <w:b/>
                <w:bCs/>
                <w:color w:val="FF0000"/>
              </w:rPr>
              <w:t> </w:t>
            </w: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/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1565" w:rsidRPr="00C51565" w:rsidRDefault="00C51565" w:rsidP="00C51565"/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color w:val="00000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/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/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sz w:val="22"/>
                <w:szCs w:val="22"/>
              </w:rPr>
            </w:pPr>
          </w:p>
        </w:tc>
      </w:tr>
      <w:tr w:rsidR="00C51565" w:rsidRPr="00C51565" w:rsidTr="00C51565">
        <w:trPr>
          <w:trHeight w:val="129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Муниципальная программа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  <w:color w:val="FF0000"/>
              </w:rPr>
            </w:pPr>
            <w:r w:rsidRPr="00C51565">
              <w:rPr>
                <w:b/>
                <w:bCs/>
                <w:color w:val="FF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1650,0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1115,9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-534,10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67,6</w:t>
            </w:r>
          </w:p>
        </w:tc>
      </w:tr>
      <w:tr w:rsidR="00C51565" w:rsidRPr="00C51565" w:rsidTr="00C51565">
        <w:trPr>
          <w:trHeight w:val="67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  <w:color w:val="FF0000"/>
              </w:rPr>
            </w:pPr>
            <w:r w:rsidRPr="00C51565">
              <w:rPr>
                <w:b/>
                <w:bCs/>
                <w:color w:val="FF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5200070120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994,1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460,0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-534,10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46,3</w:t>
            </w:r>
          </w:p>
        </w:tc>
      </w:tr>
      <w:tr w:rsidR="00C51565" w:rsidRPr="00C51565" w:rsidTr="00C51565">
        <w:trPr>
          <w:trHeight w:val="649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jc w:val="both"/>
            </w:pPr>
            <w:r w:rsidRPr="00C5156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  <w:color w:val="FF0000"/>
              </w:rPr>
            </w:pPr>
            <w:r w:rsidRPr="00C51565">
              <w:rPr>
                <w:b/>
                <w:bCs/>
                <w:color w:val="FF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5200070120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994,1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460,0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-534,10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46,3</w:t>
            </w:r>
          </w:p>
        </w:tc>
      </w:tr>
      <w:tr w:rsidR="00C51565" w:rsidRPr="00C51565" w:rsidTr="00C51565">
        <w:trPr>
          <w:trHeight w:val="9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jc w:val="both"/>
            </w:pPr>
            <w:r w:rsidRPr="00C51565">
              <w:t xml:space="preserve">Благоустройство территории, прилегающей к детской игровой площадке </w:t>
            </w:r>
            <w:proofErr w:type="gramStart"/>
            <w:r w:rsidRPr="00C51565">
              <w:t>в</w:t>
            </w:r>
            <w:proofErr w:type="gramEnd"/>
            <w:r w:rsidRPr="00C51565">
              <w:t xml:space="preserve"> с. Красногвардейском по ул. Мира 395В  ФБ и РБ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  <w:color w:val="FF0000"/>
              </w:rPr>
            </w:pPr>
            <w:r w:rsidRPr="00C51565">
              <w:rPr>
                <w:b/>
                <w:bCs/>
                <w:color w:val="FF000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526F255550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100,0</w:t>
            </w:r>
          </w:p>
        </w:tc>
      </w:tr>
      <w:tr w:rsidR="00C51565" w:rsidRPr="00C51565" w:rsidTr="00C51565">
        <w:trPr>
          <w:trHeight w:val="63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jc w:val="both"/>
            </w:pPr>
            <w:r w:rsidRPr="00C5156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  <w:color w:val="FF0000"/>
              </w:rPr>
            </w:pPr>
            <w:r w:rsidRPr="00C51565">
              <w:rPr>
                <w:b/>
                <w:bCs/>
                <w:color w:val="FF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526F255550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100,0</w:t>
            </w:r>
          </w:p>
        </w:tc>
      </w:tr>
      <w:tr w:rsidR="00C51565" w:rsidRPr="00C51565" w:rsidTr="00C51565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jc w:val="both"/>
            </w:pPr>
            <w:r w:rsidRPr="00C5156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  <w:color w:val="FF0000"/>
              </w:rPr>
            </w:pPr>
            <w:r w:rsidRPr="00C51565">
              <w:rPr>
                <w:b/>
                <w:bCs/>
                <w:color w:val="FF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526F255550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100,0</w:t>
            </w:r>
          </w:p>
        </w:tc>
      </w:tr>
      <w:tr w:rsidR="00C51565" w:rsidRPr="00C51565" w:rsidTr="00C51565">
        <w:trPr>
          <w:trHeight w:val="10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 xml:space="preserve">Благоустройство территории, прилегающей к детской игровой площадке </w:t>
            </w:r>
            <w:proofErr w:type="gramStart"/>
            <w:r w:rsidRPr="00C51565">
              <w:t>в</w:t>
            </w:r>
            <w:proofErr w:type="gramEnd"/>
            <w:r w:rsidRPr="00C51565">
              <w:t xml:space="preserve"> </w:t>
            </w:r>
            <w:proofErr w:type="gramStart"/>
            <w:r w:rsidRPr="00C51565">
              <w:t>с</w:t>
            </w:r>
            <w:proofErr w:type="gramEnd"/>
            <w:r w:rsidRPr="00C51565">
              <w:t>. Красногвардейском по ул. Мира 395В  МБ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527F255550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155,9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155,9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100,0</w:t>
            </w:r>
          </w:p>
        </w:tc>
      </w:tr>
      <w:tr w:rsidR="00C51565" w:rsidRPr="00C51565" w:rsidTr="00C51565">
        <w:trPr>
          <w:trHeight w:val="6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527F255550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155,9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155,9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100,0</w:t>
            </w:r>
          </w:p>
        </w:tc>
      </w:tr>
      <w:tr w:rsidR="00C51565" w:rsidRPr="00C51565" w:rsidTr="00C51565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jc w:val="both"/>
            </w:pPr>
            <w:r w:rsidRPr="00C5156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527F255550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155,9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155,9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100,0</w:t>
            </w:r>
          </w:p>
        </w:tc>
      </w:tr>
      <w:tr w:rsidR="00C51565" w:rsidRPr="00C51565" w:rsidTr="00C51565">
        <w:trPr>
          <w:trHeight w:val="289"/>
        </w:trPr>
        <w:tc>
          <w:tcPr>
            <w:tcW w:w="5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Культура, кинематография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08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 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550,0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29,0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-521,00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5">
              <w:rPr>
                <w:b/>
                <w:bCs/>
                <w:sz w:val="22"/>
                <w:szCs w:val="22"/>
              </w:rPr>
              <w:t>5,3</w:t>
            </w:r>
          </w:p>
        </w:tc>
      </w:tr>
      <w:tr w:rsidR="00C51565" w:rsidRPr="00C51565" w:rsidTr="00C51565">
        <w:trPr>
          <w:trHeight w:val="276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1565" w:rsidRPr="00C51565" w:rsidRDefault="00C51565" w:rsidP="00C51565"/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color w:val="00000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51565" w:rsidRPr="00C51565" w:rsidTr="00C51565">
        <w:trPr>
          <w:trHeight w:val="49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Культура, кинематография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550,0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29,0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-521,00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5">
              <w:rPr>
                <w:b/>
                <w:bCs/>
                <w:sz w:val="22"/>
                <w:szCs w:val="22"/>
              </w:rPr>
              <w:t>5,3</w:t>
            </w:r>
          </w:p>
        </w:tc>
      </w:tr>
      <w:tr w:rsidR="00C51565" w:rsidRPr="00C51565" w:rsidTr="00C51565">
        <w:trPr>
          <w:trHeight w:val="39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565" w:rsidRPr="00C51565" w:rsidRDefault="00C51565" w:rsidP="00C51565">
            <w:r w:rsidRPr="00C51565">
              <w:t>Муниципальные программы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550,0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-521,00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5,3</w:t>
            </w:r>
          </w:p>
        </w:tc>
      </w:tr>
      <w:tr w:rsidR="00C51565" w:rsidRPr="00C51565" w:rsidTr="00C51565">
        <w:trPr>
          <w:trHeight w:val="106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Муниципальная программа "Содержание памятников и обелисков МО "Красногвардейское сельское поселение" на 2023 год и плановый период 2024 и 2025 гг.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550,0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-521,00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5,3</w:t>
            </w:r>
          </w:p>
        </w:tc>
      </w:tr>
      <w:tr w:rsidR="00C51565" w:rsidRPr="00C51565" w:rsidTr="00C51565">
        <w:trPr>
          <w:trHeight w:val="709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5800070180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550,0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-521,00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5,3</w:t>
            </w:r>
          </w:p>
        </w:tc>
      </w:tr>
      <w:tr w:rsidR="00C51565" w:rsidRPr="00C51565" w:rsidTr="00C51565">
        <w:trPr>
          <w:trHeight w:val="289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08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01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5800070180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240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550,0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29,0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-521,00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5,3</w:t>
            </w:r>
          </w:p>
        </w:tc>
      </w:tr>
      <w:tr w:rsidR="00C51565" w:rsidRPr="00C51565" w:rsidTr="00C51565">
        <w:trPr>
          <w:trHeight w:val="443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/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/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1565" w:rsidRPr="00C51565" w:rsidRDefault="00C51565" w:rsidP="00C51565"/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color w:val="00000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/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/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sz w:val="22"/>
                <w:szCs w:val="22"/>
              </w:rPr>
            </w:pPr>
          </w:p>
        </w:tc>
      </w:tr>
      <w:tr w:rsidR="00C51565" w:rsidRPr="00C51565" w:rsidTr="00C51565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Социальная политика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1485,0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743,0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-742,00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50,0</w:t>
            </w:r>
          </w:p>
        </w:tc>
      </w:tr>
      <w:tr w:rsidR="00C51565" w:rsidRPr="00C51565" w:rsidTr="00C51565">
        <w:trPr>
          <w:trHeight w:val="44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Пенсионное обеспечение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1485,0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743,0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-742,00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5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C51565" w:rsidRPr="00C51565" w:rsidTr="00C51565">
        <w:trPr>
          <w:trHeight w:val="44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565" w:rsidRPr="00C51565" w:rsidRDefault="00C51565" w:rsidP="00C51565">
            <w:r w:rsidRPr="00C51565">
              <w:t>Расходы вне муниципальных программ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565" w:rsidRPr="00C51565" w:rsidRDefault="00C51565" w:rsidP="00C51565">
            <w:r w:rsidRPr="00C51565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6210000000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1485,0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743,0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-742,00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50,0</w:t>
            </w:r>
          </w:p>
        </w:tc>
      </w:tr>
      <w:tr w:rsidR="00C51565" w:rsidRPr="00C51565" w:rsidTr="00C51565">
        <w:trPr>
          <w:trHeight w:val="3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lastRenderedPageBreak/>
              <w:t>Социальное обеспечение и другие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6210000800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300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1485,0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743,0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-742,00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50,0</w:t>
            </w:r>
          </w:p>
        </w:tc>
      </w:tr>
      <w:tr w:rsidR="00C51565" w:rsidRPr="00C51565" w:rsidTr="00C51565">
        <w:trPr>
          <w:trHeight w:val="45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Иные пенсии, социальные доплаты к пенсиям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6210000800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310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1485,0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743,0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-742,00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50,0</w:t>
            </w:r>
          </w:p>
        </w:tc>
      </w:tr>
      <w:tr w:rsidR="00C51565" w:rsidRPr="00C51565" w:rsidTr="00C51565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410,0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143,3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-266,70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5">
              <w:rPr>
                <w:b/>
                <w:bCs/>
                <w:sz w:val="22"/>
                <w:szCs w:val="22"/>
              </w:rPr>
              <w:t>35,0</w:t>
            </w:r>
          </w:p>
        </w:tc>
      </w:tr>
      <w:tr w:rsidR="00C51565" w:rsidRPr="00C51565" w:rsidTr="00C51565">
        <w:trPr>
          <w:trHeight w:val="42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Массовый спорт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410,0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143,3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-266,70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5">
              <w:rPr>
                <w:b/>
                <w:bCs/>
                <w:sz w:val="22"/>
                <w:szCs w:val="22"/>
              </w:rPr>
              <w:t>35,0</w:t>
            </w:r>
          </w:p>
        </w:tc>
      </w:tr>
      <w:tr w:rsidR="00C51565" w:rsidRPr="00C51565" w:rsidTr="00C51565">
        <w:trPr>
          <w:trHeight w:val="10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565" w:rsidRPr="00C51565" w:rsidRDefault="00C51565" w:rsidP="00C51565">
            <w:r w:rsidRPr="00C51565">
              <w:t>Муниципальная программа "Развитие физической культуры и спорта в МО "Красногвардейское сельское поселение" на 2023 год и плановый период 2024 и 2025 годов"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565" w:rsidRPr="00C51565" w:rsidRDefault="00C51565" w:rsidP="00C51565">
            <w:r w:rsidRPr="00C51565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5900070190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410,0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143,3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-266,70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35,0</w:t>
            </w:r>
          </w:p>
        </w:tc>
      </w:tr>
      <w:tr w:rsidR="00C51565" w:rsidRPr="00C51565" w:rsidTr="00C51565">
        <w:trPr>
          <w:trHeight w:val="70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6400000400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410,0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143,3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-266,70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35,0</w:t>
            </w:r>
          </w:p>
        </w:tc>
      </w:tr>
      <w:tr w:rsidR="00C51565" w:rsidRPr="00C51565" w:rsidTr="00C51565">
        <w:trPr>
          <w:trHeight w:val="289"/>
        </w:trPr>
        <w:tc>
          <w:tcPr>
            <w:tcW w:w="5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r w:rsidRPr="00C5156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 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11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02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6400000400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240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color w:val="000000"/>
              </w:rPr>
            </w:pPr>
            <w:r w:rsidRPr="00C51565">
              <w:rPr>
                <w:color w:val="000000"/>
              </w:rPr>
              <w:t>410,0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143,3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-266,70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sz w:val="22"/>
                <w:szCs w:val="22"/>
              </w:rPr>
            </w:pPr>
            <w:r w:rsidRPr="00C51565">
              <w:rPr>
                <w:sz w:val="22"/>
                <w:szCs w:val="22"/>
              </w:rPr>
              <w:t>35,0</w:t>
            </w:r>
          </w:p>
        </w:tc>
      </w:tr>
      <w:tr w:rsidR="00C51565" w:rsidRPr="00C51565" w:rsidTr="00C51565">
        <w:trPr>
          <w:trHeight w:val="409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/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/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/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1565" w:rsidRPr="00C51565" w:rsidRDefault="00C51565" w:rsidP="00C51565"/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color w:val="00000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/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/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5" w:rsidRPr="00C51565" w:rsidRDefault="00C51565" w:rsidP="00C51565">
            <w:pPr>
              <w:rPr>
                <w:sz w:val="22"/>
                <w:szCs w:val="22"/>
              </w:rPr>
            </w:pPr>
          </w:p>
        </w:tc>
      </w:tr>
      <w:tr w:rsidR="00C51565" w:rsidRPr="00C51565" w:rsidTr="00C51565">
        <w:trPr>
          <w:trHeight w:val="39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rPr>
                <w:b/>
                <w:bCs/>
              </w:rPr>
            </w:pPr>
            <w:r w:rsidRPr="00C51565">
              <w:rPr>
                <w:b/>
                <w:bCs/>
              </w:rPr>
              <w:t>ВСЕГО РАСХОДОВ: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r w:rsidRPr="00C51565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</w:pPr>
            <w:r w:rsidRPr="00C51565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color w:val="000000"/>
              </w:rPr>
            </w:pPr>
            <w:r w:rsidRPr="00C51565">
              <w:rPr>
                <w:b/>
                <w:bCs/>
                <w:color w:val="000000"/>
              </w:rPr>
              <w:t>36048,5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13483,7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</w:rPr>
            </w:pPr>
            <w:r w:rsidRPr="00C51565">
              <w:rPr>
                <w:b/>
                <w:bCs/>
              </w:rPr>
              <w:t>-22 564,77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65" w:rsidRPr="00C51565" w:rsidRDefault="00C51565" w:rsidP="00C51565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5">
              <w:rPr>
                <w:b/>
                <w:bCs/>
                <w:sz w:val="22"/>
                <w:szCs w:val="22"/>
              </w:rPr>
              <w:t>37,4</w:t>
            </w:r>
          </w:p>
        </w:tc>
      </w:tr>
    </w:tbl>
    <w:p w:rsidR="00B82CAA" w:rsidRDefault="00B82CAA" w:rsidP="00B82CAA">
      <w:pPr>
        <w:pStyle w:val="af2"/>
        <w:spacing w:after="0"/>
        <w:ind w:left="0" w:firstLine="426"/>
        <w:jc w:val="both"/>
      </w:pPr>
    </w:p>
    <w:p w:rsidR="00313CB2" w:rsidRDefault="00313CB2" w:rsidP="00FB7931">
      <w:pPr>
        <w:jc w:val="right"/>
        <w:rPr>
          <w:b/>
          <w:color w:val="FF0000"/>
        </w:rPr>
        <w:sectPr w:rsidR="00313CB2" w:rsidSect="00C5156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93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4980"/>
        <w:gridCol w:w="700"/>
        <w:gridCol w:w="788"/>
        <w:gridCol w:w="1065"/>
      </w:tblGrid>
      <w:tr w:rsidR="00313CB2" w:rsidRPr="00313CB2" w:rsidTr="00313C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B2" w:rsidRPr="00313CB2" w:rsidRDefault="00313CB2" w:rsidP="00313C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B2" w:rsidRPr="00313CB2" w:rsidRDefault="00313CB2" w:rsidP="00313C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B2" w:rsidRPr="00313CB2" w:rsidRDefault="00313CB2" w:rsidP="00313C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B2" w:rsidRPr="00313CB2" w:rsidRDefault="00313CB2" w:rsidP="00313CB2">
            <w:pPr>
              <w:jc w:val="right"/>
              <w:rPr>
                <w:sz w:val="22"/>
                <w:szCs w:val="22"/>
              </w:rPr>
            </w:pPr>
            <w:r w:rsidRPr="00313CB2">
              <w:rPr>
                <w:sz w:val="22"/>
                <w:szCs w:val="22"/>
              </w:rPr>
              <w:t>Приложение № 4</w:t>
            </w:r>
          </w:p>
        </w:tc>
      </w:tr>
      <w:tr w:rsidR="00313CB2" w:rsidRPr="00313CB2" w:rsidTr="00313C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B2" w:rsidRPr="00313CB2" w:rsidRDefault="00313CB2" w:rsidP="00313C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B2" w:rsidRPr="00313CB2" w:rsidRDefault="00313CB2" w:rsidP="00313C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B2" w:rsidRPr="00313CB2" w:rsidRDefault="00313CB2" w:rsidP="00313CB2">
            <w:pPr>
              <w:jc w:val="right"/>
              <w:rPr>
                <w:sz w:val="22"/>
                <w:szCs w:val="22"/>
              </w:rPr>
            </w:pPr>
            <w:r w:rsidRPr="00313CB2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313CB2" w:rsidRPr="00313CB2" w:rsidTr="00313C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B2" w:rsidRPr="00313CB2" w:rsidRDefault="00313CB2" w:rsidP="00313C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B2" w:rsidRPr="00313CB2" w:rsidRDefault="00313CB2" w:rsidP="00313C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B2" w:rsidRPr="00313CB2" w:rsidRDefault="00313CB2" w:rsidP="00313CB2">
            <w:pPr>
              <w:jc w:val="right"/>
              <w:rPr>
                <w:sz w:val="22"/>
                <w:szCs w:val="22"/>
              </w:rPr>
            </w:pPr>
            <w:r w:rsidRPr="00313CB2">
              <w:rPr>
                <w:sz w:val="22"/>
                <w:szCs w:val="22"/>
              </w:rPr>
              <w:t>"Красногвардейское сельское поселение"</w:t>
            </w:r>
          </w:p>
        </w:tc>
      </w:tr>
      <w:tr w:rsidR="00313CB2" w:rsidRPr="00313CB2" w:rsidTr="00313C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B2" w:rsidRPr="00313CB2" w:rsidRDefault="00313CB2" w:rsidP="00313C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B2" w:rsidRPr="00313CB2" w:rsidRDefault="00313CB2" w:rsidP="00313C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B2" w:rsidRPr="00313CB2" w:rsidRDefault="00313CB2" w:rsidP="00313CB2">
            <w:pPr>
              <w:jc w:val="right"/>
              <w:rPr>
                <w:sz w:val="22"/>
                <w:szCs w:val="22"/>
              </w:rPr>
            </w:pPr>
          </w:p>
        </w:tc>
      </w:tr>
      <w:tr w:rsidR="00313CB2" w:rsidRPr="00313CB2" w:rsidTr="00313CB2">
        <w:trPr>
          <w:trHeight w:val="2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B2" w:rsidRPr="00313CB2" w:rsidRDefault="00313CB2" w:rsidP="00313CB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B2" w:rsidRPr="00313CB2" w:rsidRDefault="00313CB2" w:rsidP="00313CB2">
            <w:pPr>
              <w:rPr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B2" w:rsidRPr="00313CB2" w:rsidRDefault="00313CB2" w:rsidP="00313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B2" w:rsidRPr="00313CB2" w:rsidRDefault="00313CB2" w:rsidP="00313CB2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B2" w:rsidRPr="00313CB2" w:rsidRDefault="00313CB2" w:rsidP="00313CB2">
            <w:pPr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B2" w:rsidRPr="00313CB2" w:rsidRDefault="00313CB2" w:rsidP="00313CB2">
            <w:pPr>
              <w:rPr>
                <w:sz w:val="22"/>
                <w:szCs w:val="22"/>
              </w:rPr>
            </w:pPr>
          </w:p>
        </w:tc>
      </w:tr>
      <w:tr w:rsidR="00313CB2" w:rsidRPr="00313CB2" w:rsidTr="00313CB2">
        <w:trPr>
          <w:trHeight w:val="1140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CB2" w:rsidRPr="00313CB2" w:rsidRDefault="00313CB2" w:rsidP="00313CB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CB2">
              <w:rPr>
                <w:b/>
                <w:bCs/>
                <w:sz w:val="22"/>
                <w:szCs w:val="22"/>
              </w:rPr>
              <w:t xml:space="preserve">Распределение расходов бюджета муниципального образования "Красногвардейское сельское поселение" по разделам и подразделам классификации расходов бюджетов Российской Федерации </w:t>
            </w:r>
          </w:p>
        </w:tc>
      </w:tr>
      <w:tr w:rsidR="00313CB2" w:rsidRPr="00313CB2" w:rsidTr="00313CB2">
        <w:trPr>
          <w:trHeight w:val="300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B2" w:rsidRPr="00313CB2" w:rsidRDefault="00313CB2" w:rsidP="00313CB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CB2">
              <w:rPr>
                <w:b/>
                <w:bCs/>
                <w:sz w:val="22"/>
                <w:szCs w:val="22"/>
              </w:rPr>
              <w:t>за 1 полугодие 2023 года</w:t>
            </w:r>
          </w:p>
        </w:tc>
      </w:tr>
      <w:tr w:rsidR="00313CB2" w:rsidRPr="00313CB2" w:rsidTr="00313CB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B2" w:rsidRPr="00313CB2" w:rsidRDefault="00313CB2" w:rsidP="00313CB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B2" w:rsidRPr="00313CB2" w:rsidRDefault="00313CB2" w:rsidP="00313CB2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B2" w:rsidRPr="00313CB2" w:rsidRDefault="00313CB2" w:rsidP="00313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B2" w:rsidRPr="00313CB2" w:rsidRDefault="00313CB2" w:rsidP="00313CB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B2" w:rsidRPr="00313CB2" w:rsidRDefault="00313CB2" w:rsidP="00313CB2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B2" w:rsidRPr="00313CB2" w:rsidRDefault="00313CB2" w:rsidP="00313CB2">
            <w:pPr>
              <w:jc w:val="right"/>
              <w:rPr>
                <w:sz w:val="20"/>
                <w:szCs w:val="20"/>
              </w:rPr>
            </w:pPr>
            <w:proofErr w:type="spellStart"/>
            <w:r w:rsidRPr="00313CB2">
              <w:rPr>
                <w:sz w:val="20"/>
                <w:szCs w:val="20"/>
              </w:rPr>
              <w:t>тыс</w:t>
            </w:r>
            <w:proofErr w:type="gramStart"/>
            <w:r w:rsidRPr="00313CB2">
              <w:rPr>
                <w:sz w:val="20"/>
                <w:szCs w:val="20"/>
              </w:rPr>
              <w:t>.р</w:t>
            </w:r>
            <w:proofErr w:type="gramEnd"/>
            <w:r w:rsidRPr="00313CB2">
              <w:rPr>
                <w:sz w:val="20"/>
                <w:szCs w:val="20"/>
              </w:rPr>
              <w:t>уб</w:t>
            </w:r>
            <w:proofErr w:type="spellEnd"/>
            <w:r w:rsidRPr="00313CB2">
              <w:rPr>
                <w:sz w:val="20"/>
                <w:szCs w:val="20"/>
              </w:rPr>
              <w:t>.</w:t>
            </w:r>
          </w:p>
        </w:tc>
      </w:tr>
      <w:tr w:rsidR="00313CB2" w:rsidRPr="00313CB2" w:rsidTr="00313CB2">
        <w:trPr>
          <w:trHeight w:val="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CB2" w:rsidRPr="00313CB2" w:rsidRDefault="00313CB2" w:rsidP="00313CB2">
            <w:pPr>
              <w:rPr>
                <w:sz w:val="20"/>
                <w:szCs w:val="20"/>
              </w:rPr>
            </w:pPr>
            <w:r w:rsidRPr="00313CB2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CB2" w:rsidRPr="00313CB2" w:rsidRDefault="00313CB2" w:rsidP="00313CB2">
            <w:pPr>
              <w:rPr>
                <w:sz w:val="20"/>
                <w:szCs w:val="20"/>
              </w:rPr>
            </w:pPr>
            <w:r w:rsidRPr="00313CB2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CB2" w:rsidRPr="00313CB2" w:rsidRDefault="00313CB2" w:rsidP="00313CB2">
            <w:pPr>
              <w:jc w:val="center"/>
              <w:rPr>
                <w:sz w:val="20"/>
                <w:szCs w:val="20"/>
              </w:rPr>
            </w:pPr>
            <w:r w:rsidRPr="00313CB2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CB2" w:rsidRPr="00313CB2" w:rsidRDefault="00313CB2" w:rsidP="00313CB2">
            <w:pPr>
              <w:rPr>
                <w:sz w:val="20"/>
                <w:szCs w:val="20"/>
              </w:rPr>
            </w:pPr>
            <w:r w:rsidRPr="00313CB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CB2" w:rsidRPr="00313CB2" w:rsidRDefault="00313CB2" w:rsidP="00313CB2">
            <w:pPr>
              <w:rPr>
                <w:sz w:val="20"/>
                <w:szCs w:val="20"/>
              </w:rPr>
            </w:pPr>
            <w:r w:rsidRPr="00313CB2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CB2" w:rsidRPr="00313CB2" w:rsidRDefault="00313CB2" w:rsidP="00313CB2">
            <w:pPr>
              <w:rPr>
                <w:sz w:val="20"/>
                <w:szCs w:val="20"/>
              </w:rPr>
            </w:pPr>
            <w:r w:rsidRPr="00313CB2">
              <w:rPr>
                <w:sz w:val="20"/>
                <w:szCs w:val="20"/>
              </w:rPr>
              <w:t> </w:t>
            </w:r>
          </w:p>
        </w:tc>
      </w:tr>
      <w:tr w:rsidR="00313CB2" w:rsidRPr="00313CB2" w:rsidTr="00313CB2">
        <w:trPr>
          <w:trHeight w:val="510"/>
        </w:trPr>
        <w:tc>
          <w:tcPr>
            <w:tcW w:w="69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B2" w:rsidRPr="00313CB2" w:rsidRDefault="00313CB2" w:rsidP="00313CB2">
            <w:pPr>
              <w:jc w:val="center"/>
              <w:rPr>
                <w:b/>
                <w:bCs/>
                <w:sz w:val="20"/>
                <w:szCs w:val="20"/>
              </w:rPr>
            </w:pPr>
            <w:r w:rsidRPr="00313CB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B2" w:rsidRPr="00313CB2" w:rsidRDefault="00313CB2" w:rsidP="00313CB2">
            <w:pPr>
              <w:jc w:val="center"/>
              <w:rPr>
                <w:b/>
                <w:bCs/>
                <w:sz w:val="16"/>
                <w:szCs w:val="16"/>
              </w:rPr>
            </w:pPr>
            <w:r w:rsidRPr="00313CB2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B2" w:rsidRPr="00313CB2" w:rsidRDefault="00313CB2" w:rsidP="00313CB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13CB2">
              <w:rPr>
                <w:b/>
                <w:bCs/>
                <w:sz w:val="16"/>
                <w:szCs w:val="16"/>
              </w:rPr>
              <w:t>Подраз</w:t>
            </w:r>
            <w:proofErr w:type="spellEnd"/>
            <w:r w:rsidRPr="00313CB2">
              <w:rPr>
                <w:b/>
                <w:bCs/>
                <w:sz w:val="16"/>
                <w:szCs w:val="16"/>
              </w:rPr>
              <w:t>-дел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B2" w:rsidRPr="00313CB2" w:rsidRDefault="00313CB2" w:rsidP="00313CB2">
            <w:pPr>
              <w:jc w:val="center"/>
              <w:rPr>
                <w:b/>
                <w:bCs/>
                <w:sz w:val="20"/>
                <w:szCs w:val="20"/>
              </w:rPr>
            </w:pPr>
            <w:r w:rsidRPr="00313CB2">
              <w:rPr>
                <w:b/>
                <w:bCs/>
                <w:sz w:val="20"/>
                <w:szCs w:val="20"/>
              </w:rPr>
              <w:t>Расходы</w:t>
            </w:r>
          </w:p>
        </w:tc>
      </w:tr>
      <w:tr w:rsidR="00313CB2" w:rsidRPr="00313CB2" w:rsidTr="00313CB2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rPr>
                <w:b/>
                <w:bCs/>
                <w:sz w:val="20"/>
                <w:szCs w:val="20"/>
              </w:rPr>
            </w:pPr>
            <w:r w:rsidRPr="00313CB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jc w:val="center"/>
              <w:rPr>
                <w:b/>
                <w:bCs/>
                <w:sz w:val="20"/>
                <w:szCs w:val="20"/>
              </w:rPr>
            </w:pPr>
            <w:r w:rsidRPr="00313CB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jc w:val="center"/>
              <w:rPr>
                <w:b/>
                <w:bCs/>
                <w:sz w:val="20"/>
                <w:szCs w:val="20"/>
              </w:rPr>
            </w:pPr>
            <w:r w:rsidRPr="00313CB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jc w:val="center"/>
              <w:rPr>
                <w:b/>
                <w:bCs/>
                <w:sz w:val="20"/>
                <w:szCs w:val="20"/>
              </w:rPr>
            </w:pPr>
            <w:r w:rsidRPr="00313CB2">
              <w:rPr>
                <w:b/>
                <w:bCs/>
                <w:sz w:val="20"/>
                <w:szCs w:val="20"/>
              </w:rPr>
              <w:t>5158,9</w:t>
            </w:r>
          </w:p>
        </w:tc>
      </w:tr>
      <w:tr w:rsidR="00313CB2" w:rsidRPr="00313CB2" w:rsidTr="00313CB2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CB2" w:rsidRPr="00313CB2" w:rsidRDefault="00313CB2" w:rsidP="00313CB2">
            <w:pPr>
              <w:rPr>
                <w:sz w:val="16"/>
                <w:szCs w:val="16"/>
              </w:rPr>
            </w:pPr>
            <w:r w:rsidRPr="00313CB2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jc w:val="center"/>
              <w:rPr>
                <w:sz w:val="20"/>
                <w:szCs w:val="20"/>
              </w:rPr>
            </w:pPr>
            <w:r w:rsidRPr="00313CB2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jc w:val="center"/>
              <w:rPr>
                <w:sz w:val="20"/>
                <w:szCs w:val="20"/>
              </w:rPr>
            </w:pPr>
            <w:r w:rsidRPr="00313CB2">
              <w:rPr>
                <w:sz w:val="20"/>
                <w:szCs w:val="20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jc w:val="center"/>
              <w:rPr>
                <w:sz w:val="20"/>
                <w:szCs w:val="20"/>
              </w:rPr>
            </w:pPr>
            <w:r w:rsidRPr="00313CB2">
              <w:rPr>
                <w:sz w:val="20"/>
                <w:szCs w:val="20"/>
              </w:rPr>
              <w:t>556,6</w:t>
            </w:r>
          </w:p>
        </w:tc>
      </w:tr>
      <w:tr w:rsidR="00313CB2" w:rsidRPr="00313CB2" w:rsidTr="00313CB2">
        <w:trPr>
          <w:trHeight w:val="510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CB2" w:rsidRPr="00313CB2" w:rsidRDefault="00313CB2" w:rsidP="00313CB2">
            <w:pPr>
              <w:rPr>
                <w:sz w:val="16"/>
                <w:szCs w:val="16"/>
              </w:rPr>
            </w:pPr>
            <w:r w:rsidRPr="00313CB2">
              <w:rPr>
                <w:sz w:val="16"/>
                <w:szCs w:val="16"/>
              </w:rPr>
              <w:t>Функционирование Правительства РФ, высших исполнительных  органов государственной власти  субъектов РФ, местных администраций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jc w:val="center"/>
              <w:rPr>
                <w:sz w:val="20"/>
                <w:szCs w:val="20"/>
              </w:rPr>
            </w:pPr>
            <w:r w:rsidRPr="00313CB2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jc w:val="center"/>
              <w:rPr>
                <w:sz w:val="20"/>
                <w:szCs w:val="20"/>
              </w:rPr>
            </w:pPr>
            <w:r w:rsidRPr="00313CB2">
              <w:rPr>
                <w:sz w:val="20"/>
                <w:szCs w:val="20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jc w:val="center"/>
              <w:rPr>
                <w:sz w:val="20"/>
                <w:szCs w:val="20"/>
              </w:rPr>
            </w:pPr>
            <w:r w:rsidRPr="00313CB2">
              <w:rPr>
                <w:sz w:val="20"/>
                <w:szCs w:val="20"/>
              </w:rPr>
              <w:t>4155,7</w:t>
            </w:r>
          </w:p>
        </w:tc>
      </w:tr>
      <w:tr w:rsidR="00313CB2" w:rsidRPr="00313CB2" w:rsidTr="00313CB2">
        <w:trPr>
          <w:trHeight w:val="240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rPr>
                <w:sz w:val="16"/>
                <w:szCs w:val="16"/>
              </w:rPr>
            </w:pPr>
            <w:r w:rsidRPr="00313CB2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jc w:val="center"/>
              <w:rPr>
                <w:sz w:val="20"/>
                <w:szCs w:val="20"/>
              </w:rPr>
            </w:pPr>
            <w:r w:rsidRPr="00313CB2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jc w:val="center"/>
              <w:rPr>
                <w:sz w:val="20"/>
                <w:szCs w:val="20"/>
              </w:rPr>
            </w:pPr>
            <w:r w:rsidRPr="00313CB2">
              <w:rPr>
                <w:sz w:val="20"/>
                <w:szCs w:val="20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jc w:val="center"/>
              <w:rPr>
                <w:sz w:val="20"/>
                <w:szCs w:val="20"/>
              </w:rPr>
            </w:pPr>
            <w:r w:rsidRPr="00313CB2">
              <w:rPr>
                <w:sz w:val="20"/>
                <w:szCs w:val="20"/>
              </w:rPr>
              <w:t>0,0</w:t>
            </w:r>
          </w:p>
        </w:tc>
      </w:tr>
      <w:tr w:rsidR="00313CB2" w:rsidRPr="00313CB2" w:rsidTr="00313CB2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rPr>
                <w:sz w:val="16"/>
                <w:szCs w:val="16"/>
              </w:rPr>
            </w:pPr>
            <w:r w:rsidRPr="00313CB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jc w:val="center"/>
              <w:rPr>
                <w:sz w:val="20"/>
                <w:szCs w:val="20"/>
              </w:rPr>
            </w:pPr>
            <w:r w:rsidRPr="00313CB2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jc w:val="center"/>
              <w:rPr>
                <w:sz w:val="20"/>
                <w:szCs w:val="20"/>
              </w:rPr>
            </w:pPr>
            <w:r w:rsidRPr="00313CB2">
              <w:rPr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jc w:val="center"/>
              <w:rPr>
                <w:sz w:val="20"/>
                <w:szCs w:val="20"/>
              </w:rPr>
            </w:pPr>
            <w:r w:rsidRPr="00313CB2">
              <w:rPr>
                <w:sz w:val="20"/>
                <w:szCs w:val="20"/>
              </w:rPr>
              <w:t>446,6</w:t>
            </w:r>
          </w:p>
        </w:tc>
      </w:tr>
      <w:tr w:rsidR="00313CB2" w:rsidRPr="00313CB2" w:rsidTr="00313CB2">
        <w:trPr>
          <w:trHeight w:val="518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CB2" w:rsidRPr="00313CB2" w:rsidRDefault="00313CB2" w:rsidP="00313CB2">
            <w:pPr>
              <w:rPr>
                <w:b/>
                <w:bCs/>
                <w:sz w:val="20"/>
                <w:szCs w:val="20"/>
              </w:rPr>
            </w:pPr>
            <w:r w:rsidRPr="00313CB2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jc w:val="center"/>
              <w:rPr>
                <w:b/>
                <w:bCs/>
                <w:sz w:val="20"/>
                <w:szCs w:val="20"/>
              </w:rPr>
            </w:pPr>
            <w:r w:rsidRPr="00313CB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jc w:val="center"/>
              <w:rPr>
                <w:b/>
                <w:bCs/>
                <w:sz w:val="20"/>
                <w:szCs w:val="20"/>
              </w:rPr>
            </w:pPr>
            <w:r w:rsidRPr="00313CB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jc w:val="center"/>
              <w:rPr>
                <w:b/>
                <w:bCs/>
                <w:sz w:val="20"/>
                <w:szCs w:val="20"/>
              </w:rPr>
            </w:pPr>
            <w:r w:rsidRPr="00313CB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13CB2" w:rsidRPr="00313CB2" w:rsidTr="00313CB2">
        <w:trPr>
          <w:trHeight w:val="458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CB2" w:rsidRPr="00313CB2" w:rsidRDefault="00313CB2" w:rsidP="00313CB2">
            <w:pPr>
              <w:rPr>
                <w:sz w:val="16"/>
                <w:szCs w:val="16"/>
              </w:rPr>
            </w:pPr>
            <w:r w:rsidRPr="00313CB2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jc w:val="center"/>
              <w:rPr>
                <w:sz w:val="20"/>
                <w:szCs w:val="20"/>
              </w:rPr>
            </w:pPr>
            <w:r w:rsidRPr="00313CB2">
              <w:rPr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jc w:val="center"/>
              <w:rPr>
                <w:sz w:val="20"/>
                <w:szCs w:val="20"/>
              </w:rPr>
            </w:pPr>
            <w:r w:rsidRPr="00313CB2">
              <w:rPr>
                <w:sz w:val="20"/>
                <w:szCs w:val="20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jc w:val="center"/>
              <w:rPr>
                <w:sz w:val="20"/>
                <w:szCs w:val="20"/>
              </w:rPr>
            </w:pPr>
            <w:r w:rsidRPr="00313CB2">
              <w:rPr>
                <w:sz w:val="20"/>
                <w:szCs w:val="20"/>
              </w:rPr>
              <w:t>0,0</w:t>
            </w:r>
          </w:p>
        </w:tc>
      </w:tr>
      <w:tr w:rsidR="00313CB2" w:rsidRPr="00313CB2" w:rsidTr="00313CB2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CB2" w:rsidRPr="00313CB2" w:rsidRDefault="00313CB2" w:rsidP="00313CB2">
            <w:pPr>
              <w:rPr>
                <w:b/>
                <w:bCs/>
                <w:sz w:val="20"/>
                <w:szCs w:val="20"/>
              </w:rPr>
            </w:pPr>
            <w:r w:rsidRPr="00313CB2">
              <w:rPr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jc w:val="center"/>
              <w:rPr>
                <w:b/>
                <w:bCs/>
                <w:sz w:val="20"/>
                <w:szCs w:val="20"/>
              </w:rPr>
            </w:pPr>
            <w:r w:rsidRPr="00313CB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jc w:val="center"/>
              <w:rPr>
                <w:b/>
                <w:bCs/>
                <w:sz w:val="20"/>
                <w:szCs w:val="20"/>
              </w:rPr>
            </w:pPr>
            <w:r w:rsidRPr="00313CB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jc w:val="center"/>
              <w:rPr>
                <w:b/>
                <w:bCs/>
                <w:sz w:val="20"/>
                <w:szCs w:val="20"/>
              </w:rPr>
            </w:pPr>
            <w:r w:rsidRPr="00313CB2">
              <w:rPr>
                <w:b/>
                <w:bCs/>
                <w:sz w:val="20"/>
                <w:szCs w:val="20"/>
              </w:rPr>
              <w:t>2351,2</w:t>
            </w:r>
          </w:p>
        </w:tc>
      </w:tr>
      <w:tr w:rsidR="00313CB2" w:rsidRPr="00313CB2" w:rsidTr="00313CB2">
        <w:trPr>
          <w:trHeight w:val="552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CB2" w:rsidRPr="00313CB2" w:rsidRDefault="00313CB2" w:rsidP="00313CB2">
            <w:pPr>
              <w:rPr>
                <w:sz w:val="16"/>
                <w:szCs w:val="16"/>
              </w:rPr>
            </w:pPr>
            <w:r w:rsidRPr="00313CB2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регионального или муниципального значений, местного значения, другие расходы в области дорожного хозяйства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jc w:val="center"/>
              <w:rPr>
                <w:sz w:val="20"/>
                <w:szCs w:val="20"/>
              </w:rPr>
            </w:pPr>
            <w:r w:rsidRPr="00313CB2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jc w:val="center"/>
              <w:rPr>
                <w:sz w:val="20"/>
                <w:szCs w:val="20"/>
              </w:rPr>
            </w:pPr>
            <w:r w:rsidRPr="00313CB2">
              <w:rPr>
                <w:sz w:val="20"/>
                <w:szCs w:val="20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jc w:val="center"/>
              <w:rPr>
                <w:sz w:val="20"/>
                <w:szCs w:val="20"/>
              </w:rPr>
            </w:pPr>
            <w:r w:rsidRPr="00313CB2">
              <w:rPr>
                <w:sz w:val="20"/>
                <w:szCs w:val="20"/>
              </w:rPr>
              <w:t>2322,2</w:t>
            </w:r>
          </w:p>
        </w:tc>
      </w:tr>
      <w:tr w:rsidR="00313CB2" w:rsidRPr="00313CB2" w:rsidTr="00313CB2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CB2" w:rsidRPr="00313CB2" w:rsidRDefault="00313CB2" w:rsidP="00313CB2">
            <w:pPr>
              <w:rPr>
                <w:sz w:val="16"/>
                <w:szCs w:val="16"/>
              </w:rPr>
            </w:pPr>
            <w:r w:rsidRPr="00313CB2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jc w:val="center"/>
              <w:rPr>
                <w:sz w:val="20"/>
                <w:szCs w:val="20"/>
              </w:rPr>
            </w:pPr>
            <w:r w:rsidRPr="00313CB2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jc w:val="center"/>
              <w:rPr>
                <w:sz w:val="20"/>
                <w:szCs w:val="20"/>
              </w:rPr>
            </w:pPr>
            <w:r w:rsidRPr="00313CB2"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jc w:val="center"/>
              <w:rPr>
                <w:sz w:val="20"/>
                <w:szCs w:val="20"/>
              </w:rPr>
            </w:pPr>
            <w:r w:rsidRPr="00313CB2">
              <w:rPr>
                <w:sz w:val="20"/>
                <w:szCs w:val="20"/>
              </w:rPr>
              <w:t>29,0</w:t>
            </w:r>
          </w:p>
        </w:tc>
      </w:tr>
      <w:tr w:rsidR="00313CB2" w:rsidRPr="00313CB2" w:rsidTr="00313CB2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CB2" w:rsidRPr="00313CB2" w:rsidRDefault="00313CB2" w:rsidP="00313CB2">
            <w:pPr>
              <w:rPr>
                <w:b/>
                <w:bCs/>
                <w:sz w:val="20"/>
                <w:szCs w:val="20"/>
              </w:rPr>
            </w:pPr>
            <w:r w:rsidRPr="00313CB2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jc w:val="center"/>
              <w:rPr>
                <w:b/>
                <w:bCs/>
                <w:sz w:val="20"/>
                <w:szCs w:val="20"/>
              </w:rPr>
            </w:pPr>
            <w:r w:rsidRPr="00313CB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jc w:val="center"/>
              <w:rPr>
                <w:b/>
                <w:bCs/>
                <w:sz w:val="20"/>
                <w:szCs w:val="20"/>
              </w:rPr>
            </w:pPr>
            <w:r w:rsidRPr="00313CB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jc w:val="center"/>
              <w:rPr>
                <w:b/>
                <w:bCs/>
                <w:sz w:val="20"/>
                <w:szCs w:val="20"/>
              </w:rPr>
            </w:pPr>
            <w:r w:rsidRPr="00313CB2">
              <w:rPr>
                <w:b/>
                <w:bCs/>
                <w:sz w:val="20"/>
                <w:szCs w:val="20"/>
              </w:rPr>
              <w:t>5058,3</w:t>
            </w:r>
          </w:p>
        </w:tc>
      </w:tr>
      <w:tr w:rsidR="00313CB2" w:rsidRPr="00313CB2" w:rsidTr="00313CB2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CB2" w:rsidRPr="00313CB2" w:rsidRDefault="00313CB2" w:rsidP="00313CB2">
            <w:pPr>
              <w:rPr>
                <w:sz w:val="16"/>
                <w:szCs w:val="16"/>
              </w:rPr>
            </w:pPr>
            <w:r w:rsidRPr="00313CB2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jc w:val="center"/>
              <w:rPr>
                <w:sz w:val="20"/>
                <w:szCs w:val="20"/>
              </w:rPr>
            </w:pPr>
            <w:r w:rsidRPr="00313CB2">
              <w:rPr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jc w:val="center"/>
              <w:rPr>
                <w:sz w:val="20"/>
                <w:szCs w:val="20"/>
              </w:rPr>
            </w:pPr>
            <w:r w:rsidRPr="00313CB2">
              <w:rPr>
                <w:sz w:val="20"/>
                <w:szCs w:val="20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jc w:val="center"/>
              <w:rPr>
                <w:sz w:val="20"/>
                <w:szCs w:val="20"/>
              </w:rPr>
            </w:pPr>
            <w:r w:rsidRPr="00313CB2">
              <w:rPr>
                <w:sz w:val="20"/>
                <w:szCs w:val="20"/>
              </w:rPr>
              <w:t>485,0</w:t>
            </w:r>
          </w:p>
        </w:tc>
      </w:tr>
      <w:tr w:rsidR="00313CB2" w:rsidRPr="00313CB2" w:rsidTr="00313CB2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CB2" w:rsidRPr="00313CB2" w:rsidRDefault="00313CB2" w:rsidP="00313CB2">
            <w:pPr>
              <w:rPr>
                <w:sz w:val="16"/>
                <w:szCs w:val="16"/>
              </w:rPr>
            </w:pPr>
            <w:r w:rsidRPr="00313CB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jc w:val="center"/>
              <w:rPr>
                <w:sz w:val="20"/>
                <w:szCs w:val="20"/>
              </w:rPr>
            </w:pPr>
            <w:r w:rsidRPr="00313CB2">
              <w:rPr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jc w:val="center"/>
              <w:rPr>
                <w:sz w:val="20"/>
                <w:szCs w:val="20"/>
              </w:rPr>
            </w:pPr>
            <w:r w:rsidRPr="00313CB2">
              <w:rPr>
                <w:sz w:val="20"/>
                <w:szCs w:val="20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jc w:val="center"/>
              <w:rPr>
                <w:sz w:val="20"/>
                <w:szCs w:val="20"/>
              </w:rPr>
            </w:pPr>
            <w:r w:rsidRPr="00313CB2">
              <w:rPr>
                <w:sz w:val="20"/>
                <w:szCs w:val="20"/>
              </w:rPr>
              <w:t>4573,3</w:t>
            </w:r>
          </w:p>
        </w:tc>
      </w:tr>
      <w:tr w:rsidR="00313CB2" w:rsidRPr="00313CB2" w:rsidTr="00313CB2">
        <w:trPr>
          <w:trHeight w:val="263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CB2" w:rsidRPr="00313CB2" w:rsidRDefault="00313CB2" w:rsidP="00313CB2">
            <w:pPr>
              <w:rPr>
                <w:b/>
                <w:bCs/>
                <w:sz w:val="20"/>
                <w:szCs w:val="20"/>
              </w:rPr>
            </w:pPr>
            <w:r w:rsidRPr="00313CB2">
              <w:rPr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313CB2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313CB2">
              <w:rPr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jc w:val="center"/>
              <w:rPr>
                <w:b/>
                <w:bCs/>
                <w:sz w:val="20"/>
                <w:szCs w:val="20"/>
              </w:rPr>
            </w:pPr>
            <w:r w:rsidRPr="00313CB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jc w:val="center"/>
              <w:rPr>
                <w:b/>
                <w:bCs/>
                <w:sz w:val="20"/>
                <w:szCs w:val="20"/>
              </w:rPr>
            </w:pPr>
            <w:r w:rsidRPr="00313CB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jc w:val="center"/>
              <w:rPr>
                <w:b/>
                <w:bCs/>
                <w:sz w:val="20"/>
                <w:szCs w:val="20"/>
              </w:rPr>
            </w:pPr>
            <w:r w:rsidRPr="00313CB2">
              <w:rPr>
                <w:b/>
                <w:bCs/>
                <w:sz w:val="20"/>
                <w:szCs w:val="20"/>
              </w:rPr>
              <w:t>29,0</w:t>
            </w:r>
          </w:p>
        </w:tc>
      </w:tr>
      <w:tr w:rsidR="00313CB2" w:rsidRPr="00313CB2" w:rsidTr="00313CB2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rPr>
                <w:sz w:val="16"/>
                <w:szCs w:val="16"/>
              </w:rPr>
            </w:pPr>
            <w:r w:rsidRPr="00313CB2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jc w:val="center"/>
              <w:rPr>
                <w:sz w:val="20"/>
                <w:szCs w:val="20"/>
              </w:rPr>
            </w:pPr>
            <w:r w:rsidRPr="00313CB2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jc w:val="center"/>
              <w:rPr>
                <w:sz w:val="20"/>
                <w:szCs w:val="20"/>
              </w:rPr>
            </w:pPr>
            <w:r w:rsidRPr="00313CB2">
              <w:rPr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jc w:val="center"/>
              <w:rPr>
                <w:sz w:val="20"/>
                <w:szCs w:val="20"/>
              </w:rPr>
            </w:pPr>
            <w:r w:rsidRPr="00313CB2">
              <w:rPr>
                <w:sz w:val="20"/>
                <w:szCs w:val="20"/>
              </w:rPr>
              <w:t>29,0</w:t>
            </w:r>
          </w:p>
        </w:tc>
      </w:tr>
      <w:tr w:rsidR="00313CB2" w:rsidRPr="00313CB2" w:rsidTr="00313CB2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rPr>
                <w:b/>
                <w:bCs/>
                <w:sz w:val="20"/>
                <w:szCs w:val="20"/>
              </w:rPr>
            </w:pPr>
            <w:r w:rsidRPr="00313CB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jc w:val="center"/>
              <w:rPr>
                <w:b/>
                <w:bCs/>
                <w:sz w:val="20"/>
                <w:szCs w:val="20"/>
              </w:rPr>
            </w:pPr>
            <w:r w:rsidRPr="00313CB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jc w:val="center"/>
              <w:rPr>
                <w:b/>
                <w:bCs/>
                <w:sz w:val="20"/>
                <w:szCs w:val="20"/>
              </w:rPr>
            </w:pPr>
            <w:r w:rsidRPr="00313CB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jc w:val="center"/>
              <w:rPr>
                <w:b/>
                <w:bCs/>
                <w:sz w:val="20"/>
                <w:szCs w:val="20"/>
              </w:rPr>
            </w:pPr>
            <w:r w:rsidRPr="00313CB2">
              <w:rPr>
                <w:b/>
                <w:bCs/>
                <w:sz w:val="20"/>
                <w:szCs w:val="20"/>
              </w:rPr>
              <w:t>743,0</w:t>
            </w:r>
          </w:p>
        </w:tc>
      </w:tr>
      <w:tr w:rsidR="00313CB2" w:rsidRPr="00313CB2" w:rsidTr="00313CB2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rPr>
                <w:sz w:val="16"/>
                <w:szCs w:val="16"/>
              </w:rPr>
            </w:pPr>
            <w:r w:rsidRPr="00313CB2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jc w:val="center"/>
              <w:rPr>
                <w:sz w:val="20"/>
                <w:szCs w:val="20"/>
              </w:rPr>
            </w:pPr>
            <w:r w:rsidRPr="00313CB2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jc w:val="center"/>
              <w:rPr>
                <w:sz w:val="20"/>
                <w:szCs w:val="20"/>
              </w:rPr>
            </w:pPr>
            <w:r w:rsidRPr="00313CB2">
              <w:rPr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jc w:val="center"/>
              <w:rPr>
                <w:sz w:val="20"/>
                <w:szCs w:val="20"/>
              </w:rPr>
            </w:pPr>
            <w:r w:rsidRPr="00313CB2">
              <w:rPr>
                <w:sz w:val="20"/>
                <w:szCs w:val="20"/>
              </w:rPr>
              <w:t>743,0</w:t>
            </w:r>
          </w:p>
        </w:tc>
      </w:tr>
      <w:tr w:rsidR="00313CB2" w:rsidRPr="00313CB2" w:rsidTr="00313CB2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CB2" w:rsidRPr="00313CB2" w:rsidRDefault="00313CB2" w:rsidP="00313CB2">
            <w:pPr>
              <w:rPr>
                <w:b/>
                <w:bCs/>
                <w:sz w:val="20"/>
                <w:szCs w:val="20"/>
              </w:rPr>
            </w:pPr>
            <w:r w:rsidRPr="00313CB2">
              <w:rPr>
                <w:b/>
                <w:bCs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jc w:val="center"/>
              <w:rPr>
                <w:b/>
                <w:bCs/>
                <w:sz w:val="20"/>
                <w:szCs w:val="20"/>
              </w:rPr>
            </w:pPr>
            <w:r w:rsidRPr="00313CB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jc w:val="center"/>
              <w:rPr>
                <w:b/>
                <w:bCs/>
                <w:sz w:val="20"/>
                <w:szCs w:val="20"/>
              </w:rPr>
            </w:pPr>
            <w:r w:rsidRPr="00313CB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jc w:val="center"/>
              <w:rPr>
                <w:b/>
                <w:bCs/>
                <w:sz w:val="20"/>
                <w:szCs w:val="20"/>
              </w:rPr>
            </w:pPr>
            <w:r w:rsidRPr="00313CB2">
              <w:rPr>
                <w:b/>
                <w:bCs/>
                <w:sz w:val="20"/>
                <w:szCs w:val="20"/>
              </w:rPr>
              <w:t>143,3</w:t>
            </w:r>
          </w:p>
        </w:tc>
      </w:tr>
      <w:tr w:rsidR="00313CB2" w:rsidRPr="00313CB2" w:rsidTr="00313CB2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CB2" w:rsidRPr="00313CB2" w:rsidRDefault="00313CB2" w:rsidP="00313CB2">
            <w:pPr>
              <w:rPr>
                <w:sz w:val="16"/>
                <w:szCs w:val="16"/>
              </w:rPr>
            </w:pPr>
            <w:r w:rsidRPr="00313CB2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jc w:val="center"/>
              <w:rPr>
                <w:sz w:val="20"/>
                <w:szCs w:val="20"/>
              </w:rPr>
            </w:pPr>
            <w:r w:rsidRPr="00313CB2">
              <w:rPr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jc w:val="center"/>
              <w:rPr>
                <w:sz w:val="20"/>
                <w:szCs w:val="20"/>
              </w:rPr>
            </w:pPr>
            <w:r w:rsidRPr="00313CB2">
              <w:rPr>
                <w:sz w:val="20"/>
                <w:szCs w:val="20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jc w:val="center"/>
              <w:rPr>
                <w:sz w:val="20"/>
                <w:szCs w:val="20"/>
              </w:rPr>
            </w:pPr>
            <w:r w:rsidRPr="00313CB2">
              <w:rPr>
                <w:sz w:val="20"/>
                <w:szCs w:val="20"/>
              </w:rPr>
              <w:t>143,3</w:t>
            </w:r>
          </w:p>
        </w:tc>
      </w:tr>
      <w:tr w:rsidR="00313CB2" w:rsidRPr="00313CB2" w:rsidTr="00313CB2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rPr>
                <w:b/>
                <w:bCs/>
                <w:sz w:val="20"/>
                <w:szCs w:val="20"/>
              </w:rPr>
            </w:pPr>
            <w:r w:rsidRPr="00313CB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jc w:val="center"/>
              <w:rPr>
                <w:b/>
                <w:bCs/>
                <w:sz w:val="20"/>
                <w:szCs w:val="20"/>
              </w:rPr>
            </w:pPr>
            <w:r w:rsidRPr="00313C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jc w:val="center"/>
              <w:rPr>
                <w:b/>
                <w:bCs/>
                <w:sz w:val="20"/>
                <w:szCs w:val="20"/>
              </w:rPr>
            </w:pPr>
            <w:r w:rsidRPr="00313C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B2" w:rsidRPr="00313CB2" w:rsidRDefault="00313CB2" w:rsidP="00313CB2">
            <w:pPr>
              <w:jc w:val="center"/>
              <w:rPr>
                <w:b/>
                <w:bCs/>
                <w:sz w:val="20"/>
                <w:szCs w:val="20"/>
              </w:rPr>
            </w:pPr>
            <w:r w:rsidRPr="00313CB2">
              <w:rPr>
                <w:b/>
                <w:bCs/>
                <w:sz w:val="20"/>
                <w:szCs w:val="20"/>
              </w:rPr>
              <w:t>13483,7</w:t>
            </w:r>
          </w:p>
        </w:tc>
      </w:tr>
    </w:tbl>
    <w:p w:rsidR="00B82CAA" w:rsidRDefault="00B82CAA" w:rsidP="00FB7931">
      <w:pPr>
        <w:jc w:val="right"/>
        <w:rPr>
          <w:b/>
          <w:color w:val="FF0000"/>
        </w:rPr>
      </w:pPr>
    </w:p>
    <w:p w:rsidR="00313CB2" w:rsidRDefault="00313CB2" w:rsidP="00FB7931">
      <w:pPr>
        <w:jc w:val="right"/>
        <w:rPr>
          <w:b/>
          <w:color w:val="FF0000"/>
        </w:rPr>
      </w:pPr>
    </w:p>
    <w:p w:rsidR="00313CB2" w:rsidRDefault="00313CB2" w:rsidP="00FB7931">
      <w:pPr>
        <w:jc w:val="right"/>
        <w:rPr>
          <w:b/>
          <w:color w:val="FF0000"/>
        </w:rPr>
      </w:pPr>
    </w:p>
    <w:p w:rsidR="00313CB2" w:rsidRDefault="00313CB2" w:rsidP="00FB7931">
      <w:pPr>
        <w:jc w:val="right"/>
        <w:rPr>
          <w:b/>
          <w:color w:val="FF0000"/>
        </w:rPr>
      </w:pPr>
    </w:p>
    <w:p w:rsidR="00313CB2" w:rsidRDefault="00313CB2" w:rsidP="00FB7931">
      <w:pPr>
        <w:jc w:val="right"/>
        <w:rPr>
          <w:b/>
          <w:color w:val="FF0000"/>
        </w:rPr>
      </w:pPr>
    </w:p>
    <w:p w:rsidR="00313CB2" w:rsidRDefault="00313CB2" w:rsidP="00FB7931">
      <w:pPr>
        <w:jc w:val="right"/>
        <w:rPr>
          <w:b/>
          <w:color w:val="FF0000"/>
        </w:rPr>
      </w:pPr>
    </w:p>
    <w:p w:rsidR="00313CB2" w:rsidRDefault="00313CB2" w:rsidP="00FB7931">
      <w:pPr>
        <w:jc w:val="right"/>
        <w:rPr>
          <w:b/>
          <w:color w:val="FF0000"/>
        </w:rPr>
      </w:pPr>
    </w:p>
    <w:p w:rsidR="00313CB2" w:rsidRDefault="00313CB2" w:rsidP="00FB7931">
      <w:pPr>
        <w:jc w:val="right"/>
        <w:rPr>
          <w:b/>
          <w:color w:val="FF0000"/>
        </w:rPr>
      </w:pPr>
    </w:p>
    <w:p w:rsidR="00313CB2" w:rsidRDefault="00313CB2" w:rsidP="00FB7931">
      <w:pPr>
        <w:jc w:val="right"/>
        <w:rPr>
          <w:b/>
          <w:color w:val="FF0000"/>
        </w:rPr>
      </w:pPr>
    </w:p>
    <w:p w:rsidR="00313CB2" w:rsidRDefault="00313CB2" w:rsidP="00FB7931">
      <w:pPr>
        <w:jc w:val="right"/>
        <w:rPr>
          <w:b/>
          <w:color w:val="FF0000"/>
        </w:rPr>
      </w:pPr>
    </w:p>
    <w:p w:rsidR="00313CB2" w:rsidRDefault="00313CB2" w:rsidP="00FB7931">
      <w:pPr>
        <w:jc w:val="right"/>
        <w:rPr>
          <w:b/>
          <w:color w:val="FF0000"/>
        </w:rPr>
      </w:pPr>
    </w:p>
    <w:p w:rsidR="00313CB2" w:rsidRDefault="00313CB2" w:rsidP="00FB7931">
      <w:pPr>
        <w:jc w:val="right"/>
        <w:rPr>
          <w:b/>
          <w:color w:val="FF0000"/>
        </w:rPr>
      </w:pPr>
    </w:p>
    <w:p w:rsidR="00313CB2" w:rsidRDefault="00313CB2" w:rsidP="00FB7931">
      <w:pPr>
        <w:jc w:val="right"/>
        <w:rPr>
          <w:b/>
          <w:color w:val="FF0000"/>
        </w:rPr>
      </w:pPr>
    </w:p>
    <w:p w:rsidR="006C68AD" w:rsidRDefault="006C68AD" w:rsidP="00FB7931">
      <w:pPr>
        <w:jc w:val="right"/>
        <w:rPr>
          <w:b/>
          <w:color w:val="FF0000"/>
        </w:rPr>
        <w:sectPr w:rsidR="006C68AD" w:rsidSect="00313CB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13CB2" w:rsidRDefault="00313CB2" w:rsidP="00FB7931">
      <w:pPr>
        <w:jc w:val="right"/>
        <w:rPr>
          <w:b/>
          <w:color w:val="FF0000"/>
        </w:rPr>
      </w:pPr>
    </w:p>
    <w:tbl>
      <w:tblPr>
        <w:tblW w:w="10920" w:type="dxa"/>
        <w:tblInd w:w="93" w:type="dxa"/>
        <w:tblLook w:val="04A0" w:firstRow="1" w:lastRow="0" w:firstColumn="1" w:lastColumn="0" w:noHBand="0" w:noVBand="1"/>
      </w:tblPr>
      <w:tblGrid>
        <w:gridCol w:w="720"/>
        <w:gridCol w:w="3400"/>
        <w:gridCol w:w="773"/>
        <w:gridCol w:w="627"/>
        <w:gridCol w:w="555"/>
        <w:gridCol w:w="1010"/>
        <w:gridCol w:w="874"/>
        <w:gridCol w:w="905"/>
        <w:gridCol w:w="1582"/>
        <w:gridCol w:w="797"/>
        <w:gridCol w:w="1158"/>
      </w:tblGrid>
      <w:tr w:rsidR="006C68AD" w:rsidRPr="006C68AD" w:rsidTr="006C68A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right"/>
              <w:rPr>
                <w:sz w:val="22"/>
                <w:szCs w:val="22"/>
              </w:rPr>
            </w:pPr>
            <w:r w:rsidRPr="006C68AD">
              <w:rPr>
                <w:sz w:val="22"/>
                <w:szCs w:val="22"/>
              </w:rPr>
              <w:t>Приложение № 5</w:t>
            </w:r>
          </w:p>
        </w:tc>
      </w:tr>
      <w:tr w:rsidR="006C68AD" w:rsidRPr="006C68AD" w:rsidTr="006C68A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sz w:val="22"/>
                <w:szCs w:val="22"/>
              </w:rPr>
            </w:pPr>
            <w:r w:rsidRPr="006C68AD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6C68AD" w:rsidRPr="006C68AD" w:rsidTr="006C68A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sz w:val="22"/>
                <w:szCs w:val="22"/>
              </w:rPr>
            </w:pPr>
            <w:r w:rsidRPr="006C68AD">
              <w:rPr>
                <w:sz w:val="22"/>
                <w:szCs w:val="22"/>
              </w:rPr>
              <w:t>"Красногвардейское сельское поселение"</w:t>
            </w:r>
          </w:p>
        </w:tc>
      </w:tr>
      <w:tr w:rsidR="006C68AD" w:rsidRPr="006C68AD" w:rsidTr="006C68AD">
        <w:trPr>
          <w:trHeight w:val="33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sz w:val="20"/>
                <w:szCs w:val="20"/>
              </w:rPr>
            </w:pPr>
          </w:p>
        </w:tc>
      </w:tr>
      <w:tr w:rsidR="006C68AD" w:rsidRPr="006C68AD" w:rsidTr="006C68AD">
        <w:trPr>
          <w:trHeight w:val="360"/>
        </w:trPr>
        <w:tc>
          <w:tcPr>
            <w:tcW w:w="1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</w:rPr>
            </w:pPr>
            <w:r w:rsidRPr="006C68AD">
              <w:rPr>
                <w:b/>
                <w:bCs/>
              </w:rPr>
              <w:t xml:space="preserve">Источники финансирования дефицита бюджета </w:t>
            </w:r>
          </w:p>
        </w:tc>
      </w:tr>
      <w:tr w:rsidR="006C68AD" w:rsidRPr="006C68AD" w:rsidTr="006C68AD">
        <w:trPr>
          <w:trHeight w:val="375"/>
        </w:trPr>
        <w:tc>
          <w:tcPr>
            <w:tcW w:w="1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</w:rPr>
            </w:pPr>
            <w:r w:rsidRPr="006C68AD">
              <w:rPr>
                <w:b/>
                <w:bCs/>
              </w:rPr>
              <w:t>МО "Красногвардейское сельское поселение" за 1 полугодие 2023</w:t>
            </w:r>
            <w:r w:rsidRPr="006C68AD">
              <w:t xml:space="preserve"> </w:t>
            </w:r>
            <w:r w:rsidRPr="006C68AD">
              <w:rPr>
                <w:b/>
                <w:bCs/>
              </w:rPr>
              <w:t>год</w:t>
            </w:r>
          </w:p>
        </w:tc>
      </w:tr>
      <w:tr w:rsidR="006C68AD" w:rsidRPr="006C68AD" w:rsidTr="006C68AD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8AD" w:rsidRPr="006C68AD" w:rsidRDefault="006C68AD" w:rsidP="006C68A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8AD" w:rsidRPr="006C68AD" w:rsidRDefault="006C68AD" w:rsidP="006C68A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8AD" w:rsidRPr="006C68AD" w:rsidRDefault="006C68AD" w:rsidP="006C68A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8AD" w:rsidRPr="006C68AD" w:rsidRDefault="006C68AD" w:rsidP="006C68A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8AD" w:rsidRPr="006C68AD" w:rsidRDefault="006C68AD" w:rsidP="006C68A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8AD" w:rsidRPr="006C68AD" w:rsidRDefault="006C68AD" w:rsidP="006C68A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8AD" w:rsidRPr="006C68AD" w:rsidRDefault="006C68AD" w:rsidP="006C68A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8AD" w:rsidRPr="006C68AD" w:rsidRDefault="006C68AD" w:rsidP="006C68A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8AD" w:rsidRPr="006C68AD" w:rsidRDefault="006C68AD" w:rsidP="006C68A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i/>
                <w:iCs/>
                <w:sz w:val="20"/>
                <w:szCs w:val="20"/>
              </w:rPr>
            </w:pPr>
            <w:r w:rsidRPr="006C68AD">
              <w:rPr>
                <w:i/>
                <w:iCs/>
                <w:sz w:val="20"/>
                <w:szCs w:val="20"/>
              </w:rPr>
              <w:t xml:space="preserve">тыс. руб. </w:t>
            </w:r>
          </w:p>
        </w:tc>
      </w:tr>
      <w:tr w:rsidR="006C68AD" w:rsidRPr="006C68AD" w:rsidTr="006C68AD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 xml:space="preserve"> №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8"/>
                <w:szCs w:val="18"/>
              </w:rPr>
            </w:pPr>
            <w:r w:rsidRPr="006C68AD">
              <w:rPr>
                <w:sz w:val="18"/>
                <w:szCs w:val="18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</w:t>
            </w:r>
          </w:p>
        </w:tc>
        <w:tc>
          <w:tcPr>
            <w:tcW w:w="5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8"/>
                <w:szCs w:val="18"/>
              </w:rPr>
            </w:pPr>
            <w:r w:rsidRPr="006C68AD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8"/>
                <w:szCs w:val="18"/>
              </w:rPr>
            </w:pPr>
            <w:r w:rsidRPr="006C68AD">
              <w:rPr>
                <w:sz w:val="18"/>
                <w:szCs w:val="18"/>
              </w:rPr>
              <w:t>Сумма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8"/>
                <w:szCs w:val="18"/>
              </w:rPr>
            </w:pPr>
            <w:r w:rsidRPr="006C68AD">
              <w:rPr>
                <w:sz w:val="18"/>
                <w:szCs w:val="18"/>
              </w:rPr>
              <w:t>Исполнено через финансовые органы</w:t>
            </w:r>
          </w:p>
        </w:tc>
      </w:tr>
      <w:tr w:rsidR="006C68AD" w:rsidRPr="006C68AD" w:rsidTr="006C68AD">
        <w:trPr>
          <w:trHeight w:val="32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AD" w:rsidRPr="006C68AD" w:rsidRDefault="006C68AD" w:rsidP="006C68AD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AD" w:rsidRPr="006C68AD" w:rsidRDefault="006C68AD" w:rsidP="006C68AD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8"/>
                <w:szCs w:val="18"/>
              </w:rPr>
            </w:pPr>
            <w:r w:rsidRPr="006C68AD">
              <w:rPr>
                <w:sz w:val="18"/>
                <w:szCs w:val="18"/>
              </w:rPr>
              <w:t>Группа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8"/>
                <w:szCs w:val="18"/>
              </w:rPr>
            </w:pPr>
            <w:r w:rsidRPr="006C68AD">
              <w:rPr>
                <w:sz w:val="18"/>
                <w:szCs w:val="18"/>
              </w:rPr>
              <w:t>Под-</w:t>
            </w:r>
            <w:proofErr w:type="spellStart"/>
            <w:r w:rsidRPr="006C68AD">
              <w:rPr>
                <w:sz w:val="18"/>
                <w:szCs w:val="18"/>
              </w:rPr>
              <w:t>груп</w:t>
            </w:r>
            <w:proofErr w:type="spellEnd"/>
            <w:r w:rsidRPr="006C68AD">
              <w:rPr>
                <w:sz w:val="18"/>
                <w:szCs w:val="18"/>
              </w:rPr>
              <w:t>-па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8"/>
                <w:szCs w:val="18"/>
              </w:rPr>
            </w:pPr>
            <w:proofErr w:type="gramStart"/>
            <w:r w:rsidRPr="006C68AD">
              <w:rPr>
                <w:sz w:val="18"/>
                <w:szCs w:val="18"/>
              </w:rPr>
              <w:t>Ста-</w:t>
            </w:r>
            <w:proofErr w:type="spellStart"/>
            <w:r w:rsidRPr="006C68AD">
              <w:rPr>
                <w:sz w:val="18"/>
                <w:szCs w:val="18"/>
              </w:rPr>
              <w:t>тья</w:t>
            </w:r>
            <w:proofErr w:type="spellEnd"/>
            <w:proofErr w:type="gram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8"/>
                <w:szCs w:val="18"/>
              </w:rPr>
            </w:pPr>
            <w:r w:rsidRPr="006C68AD">
              <w:rPr>
                <w:sz w:val="18"/>
                <w:szCs w:val="18"/>
              </w:rPr>
              <w:t>Подстатья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8"/>
                <w:szCs w:val="18"/>
              </w:rPr>
            </w:pPr>
            <w:r w:rsidRPr="006C68AD">
              <w:rPr>
                <w:sz w:val="18"/>
                <w:szCs w:val="18"/>
              </w:rPr>
              <w:t>Элемент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8"/>
                <w:szCs w:val="18"/>
              </w:rPr>
            </w:pPr>
            <w:r w:rsidRPr="006C68AD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6C68AD">
              <w:rPr>
                <w:sz w:val="18"/>
                <w:szCs w:val="18"/>
              </w:rPr>
              <w:t>источни</w:t>
            </w:r>
            <w:proofErr w:type="spellEnd"/>
            <w:r w:rsidRPr="006C68AD">
              <w:rPr>
                <w:sz w:val="18"/>
                <w:szCs w:val="18"/>
              </w:rPr>
              <w:t>-ков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AD" w:rsidRPr="006C68AD" w:rsidRDefault="006C68AD" w:rsidP="006C68AD">
            <w:pPr>
              <w:jc w:val="center"/>
              <w:rPr>
                <w:sz w:val="18"/>
                <w:szCs w:val="18"/>
              </w:rPr>
            </w:pPr>
            <w:r w:rsidRPr="006C68AD">
              <w:rPr>
                <w:sz w:val="18"/>
                <w:szCs w:val="18"/>
              </w:rPr>
              <w:t>Статья (подстатья) классификации операций сектора государственного управления, относящаяся к источникам финансирования дефицитов бюджетов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8AD" w:rsidRPr="006C68AD" w:rsidRDefault="006C68AD" w:rsidP="006C68AD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8AD" w:rsidRPr="006C68AD" w:rsidRDefault="006C68AD" w:rsidP="006C68AD">
            <w:pPr>
              <w:rPr>
                <w:sz w:val="18"/>
                <w:szCs w:val="18"/>
              </w:rPr>
            </w:pPr>
          </w:p>
        </w:tc>
      </w:tr>
      <w:tr w:rsidR="006C68AD" w:rsidRPr="006C68AD" w:rsidTr="006C68AD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AD" w:rsidRPr="006C68AD" w:rsidRDefault="006C68AD" w:rsidP="006C68AD">
            <w:pPr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2 993,9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1 554,2</w:t>
            </w:r>
          </w:p>
        </w:tc>
      </w:tr>
      <w:tr w:rsidR="006C68AD" w:rsidRPr="006C68AD" w:rsidTr="006C68AD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3.1.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AD" w:rsidRPr="006C68AD" w:rsidRDefault="006C68AD" w:rsidP="006C68AD">
            <w:pPr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-33 054,6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 </w:t>
            </w:r>
          </w:p>
        </w:tc>
      </w:tr>
      <w:tr w:rsidR="006C68AD" w:rsidRPr="006C68AD" w:rsidTr="006C68AD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3.2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AD" w:rsidRPr="006C68AD" w:rsidRDefault="006C68AD" w:rsidP="006C68AD">
            <w:pPr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-33 054,6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 </w:t>
            </w:r>
          </w:p>
        </w:tc>
      </w:tr>
      <w:tr w:rsidR="006C68AD" w:rsidRPr="006C68AD" w:rsidTr="006C68AD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3.3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AD" w:rsidRPr="006C68AD" w:rsidRDefault="006C68AD" w:rsidP="006C68AD">
            <w:pPr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510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-33 054,6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 </w:t>
            </w:r>
          </w:p>
        </w:tc>
      </w:tr>
      <w:tr w:rsidR="006C68AD" w:rsidRPr="006C68AD" w:rsidTr="006C68AD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3.4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AD" w:rsidRPr="006C68AD" w:rsidRDefault="006C68AD" w:rsidP="006C68AD">
            <w:pPr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510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-33 054,6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 </w:t>
            </w:r>
          </w:p>
        </w:tc>
      </w:tr>
      <w:tr w:rsidR="006C68AD" w:rsidRPr="006C68AD" w:rsidTr="006C68AD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3.5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AD" w:rsidRPr="006C68AD" w:rsidRDefault="006C68AD" w:rsidP="006C68AD">
            <w:pPr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36 048,5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 </w:t>
            </w:r>
          </w:p>
        </w:tc>
      </w:tr>
      <w:tr w:rsidR="006C68AD" w:rsidRPr="006C68AD" w:rsidTr="006C68AD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lastRenderedPageBreak/>
              <w:t>3.6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AD" w:rsidRPr="006C68AD" w:rsidRDefault="006C68AD" w:rsidP="006C68AD">
            <w:pPr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36 048,5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 </w:t>
            </w:r>
          </w:p>
        </w:tc>
      </w:tr>
      <w:tr w:rsidR="006C68AD" w:rsidRPr="006C68AD" w:rsidTr="006C68AD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3.7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AD" w:rsidRPr="006C68AD" w:rsidRDefault="006C68AD" w:rsidP="006C68AD">
            <w:pPr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610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36 048,5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 </w:t>
            </w:r>
          </w:p>
        </w:tc>
      </w:tr>
      <w:tr w:rsidR="006C68AD" w:rsidRPr="006C68AD" w:rsidTr="006C68AD">
        <w:trPr>
          <w:trHeight w:val="105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3.8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AD" w:rsidRPr="006C68AD" w:rsidRDefault="006C68AD" w:rsidP="006C68AD">
            <w:pPr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610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36 048,5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 </w:t>
            </w:r>
          </w:p>
        </w:tc>
      </w:tr>
      <w:tr w:rsidR="006C68AD" w:rsidRPr="006C68AD" w:rsidTr="006C68AD">
        <w:trPr>
          <w:trHeight w:val="34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AD" w:rsidRPr="006C68AD" w:rsidRDefault="006C68AD" w:rsidP="006C68AD">
            <w:pPr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Изменение остатков по расчетам</w:t>
            </w:r>
          </w:p>
        </w:tc>
        <w:tc>
          <w:tcPr>
            <w:tcW w:w="5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1 554,2</w:t>
            </w:r>
          </w:p>
        </w:tc>
      </w:tr>
      <w:tr w:rsidR="006C68AD" w:rsidRPr="006C68AD" w:rsidTr="006C68AD">
        <w:trPr>
          <w:trHeight w:val="7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AD" w:rsidRPr="006C68AD" w:rsidRDefault="006C68AD" w:rsidP="006C68AD">
            <w:pPr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Изменение остатков по расчетам с органами, организующими исполнение бюджетов</w:t>
            </w:r>
          </w:p>
        </w:tc>
        <w:tc>
          <w:tcPr>
            <w:tcW w:w="5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1 554,2</w:t>
            </w:r>
          </w:p>
        </w:tc>
      </w:tr>
      <w:tr w:rsidR="006C68AD" w:rsidRPr="006C68AD" w:rsidTr="006C68AD">
        <w:trPr>
          <w:trHeight w:val="75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4.1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AD" w:rsidRPr="006C68AD" w:rsidRDefault="006C68AD" w:rsidP="006C68AD">
            <w:pPr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из них:</w:t>
            </w:r>
            <w:r w:rsidRPr="006C68AD">
              <w:rPr>
                <w:sz w:val="20"/>
                <w:szCs w:val="20"/>
              </w:rPr>
              <w:br/>
              <w:t>увеличение счетов расчетов (дебетовый остаток счета 121002000)</w:t>
            </w:r>
          </w:p>
        </w:tc>
        <w:tc>
          <w:tcPr>
            <w:tcW w:w="5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-13 338,6</w:t>
            </w:r>
          </w:p>
        </w:tc>
      </w:tr>
      <w:tr w:rsidR="006C68AD" w:rsidRPr="006C68AD" w:rsidTr="006C68AD">
        <w:trPr>
          <w:trHeight w:val="58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4.2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AD" w:rsidRPr="006C68AD" w:rsidRDefault="006C68AD" w:rsidP="006C68AD">
            <w:pPr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уменьшение счетов расчетов (кредитовый остаток счета 130405000)</w:t>
            </w:r>
          </w:p>
        </w:tc>
        <w:tc>
          <w:tcPr>
            <w:tcW w:w="5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14 892,8</w:t>
            </w:r>
          </w:p>
        </w:tc>
      </w:tr>
    </w:tbl>
    <w:p w:rsidR="00313CB2" w:rsidRDefault="00313CB2" w:rsidP="00FB7931">
      <w:pPr>
        <w:jc w:val="right"/>
        <w:rPr>
          <w:b/>
          <w:color w:val="FF0000"/>
        </w:rPr>
      </w:pPr>
    </w:p>
    <w:p w:rsidR="00313CB2" w:rsidRDefault="00313CB2" w:rsidP="006C68AD">
      <w:pPr>
        <w:rPr>
          <w:b/>
          <w:color w:val="FF0000"/>
        </w:rPr>
      </w:pPr>
    </w:p>
    <w:p w:rsidR="006C68AD" w:rsidRDefault="006C68AD" w:rsidP="006C68AD">
      <w:pPr>
        <w:rPr>
          <w:b/>
          <w:color w:val="FF0000"/>
        </w:rPr>
      </w:pPr>
    </w:p>
    <w:p w:rsidR="006C68AD" w:rsidRDefault="006C68AD" w:rsidP="006C68AD">
      <w:pPr>
        <w:rPr>
          <w:b/>
          <w:color w:val="FF0000"/>
        </w:rPr>
      </w:pPr>
    </w:p>
    <w:p w:rsidR="006C68AD" w:rsidRDefault="006C68AD" w:rsidP="006C68AD">
      <w:pPr>
        <w:rPr>
          <w:b/>
          <w:color w:val="FF0000"/>
        </w:rPr>
      </w:pPr>
    </w:p>
    <w:p w:rsidR="006C68AD" w:rsidRDefault="006C68AD" w:rsidP="006C68AD">
      <w:pPr>
        <w:rPr>
          <w:b/>
          <w:color w:val="FF0000"/>
        </w:rPr>
      </w:pPr>
    </w:p>
    <w:p w:rsidR="006C68AD" w:rsidRDefault="006C68AD" w:rsidP="006C68AD">
      <w:pPr>
        <w:rPr>
          <w:b/>
          <w:color w:val="FF0000"/>
        </w:rPr>
      </w:pPr>
    </w:p>
    <w:p w:rsidR="006C68AD" w:rsidRDefault="006C68AD" w:rsidP="006C68AD">
      <w:pPr>
        <w:rPr>
          <w:b/>
          <w:color w:val="FF0000"/>
        </w:rPr>
      </w:pPr>
    </w:p>
    <w:p w:rsidR="006C68AD" w:rsidRDefault="006C68AD" w:rsidP="006C68AD">
      <w:pPr>
        <w:rPr>
          <w:b/>
          <w:color w:val="FF0000"/>
        </w:rPr>
      </w:pPr>
    </w:p>
    <w:p w:rsidR="006C68AD" w:rsidRDefault="006C68AD" w:rsidP="006C68AD">
      <w:pPr>
        <w:rPr>
          <w:b/>
          <w:color w:val="FF0000"/>
        </w:rPr>
      </w:pPr>
    </w:p>
    <w:p w:rsidR="006C68AD" w:rsidRDefault="006C68AD" w:rsidP="006C68AD">
      <w:pPr>
        <w:rPr>
          <w:b/>
          <w:color w:val="FF0000"/>
        </w:rPr>
        <w:sectPr w:rsidR="006C68AD" w:rsidSect="006C68A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C68AD" w:rsidRDefault="006C68AD" w:rsidP="006C68AD">
      <w:pPr>
        <w:jc w:val="center"/>
        <w:rPr>
          <w:b/>
        </w:rPr>
      </w:pPr>
      <w:r w:rsidRPr="00075001">
        <w:rPr>
          <w:b/>
        </w:rPr>
        <w:lastRenderedPageBreak/>
        <w:t>РЕШЕНИЕ</w:t>
      </w:r>
    </w:p>
    <w:p w:rsidR="006C68AD" w:rsidRPr="00075001" w:rsidRDefault="006C68AD" w:rsidP="006C68AD">
      <w:pPr>
        <w:jc w:val="center"/>
        <w:rPr>
          <w:b/>
        </w:rPr>
      </w:pPr>
    </w:p>
    <w:p w:rsidR="006C68AD" w:rsidRPr="00075001" w:rsidRDefault="006C68AD" w:rsidP="006C68AD">
      <w:pPr>
        <w:jc w:val="center"/>
        <w:rPr>
          <w:b/>
        </w:rPr>
      </w:pPr>
    </w:p>
    <w:p w:rsidR="00404E6A" w:rsidRDefault="00404E6A" w:rsidP="00404E6A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________________№_______</w:t>
      </w:r>
    </w:p>
    <w:p w:rsidR="00404E6A" w:rsidRPr="005212DD" w:rsidRDefault="00404E6A" w:rsidP="00404E6A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404E6A" w:rsidRPr="005212DD" w:rsidRDefault="00404E6A" w:rsidP="00404E6A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6C68AD" w:rsidRPr="00075001" w:rsidRDefault="006C68AD" w:rsidP="006C68AD">
      <w:pPr>
        <w:jc w:val="both"/>
      </w:pPr>
      <w:r w:rsidRPr="00075001">
        <w:t xml:space="preserve">               </w:t>
      </w:r>
    </w:p>
    <w:p w:rsidR="006C68AD" w:rsidRPr="00075001" w:rsidRDefault="006C68AD" w:rsidP="006C68AD">
      <w:pPr>
        <w:jc w:val="both"/>
      </w:pPr>
      <w:r w:rsidRPr="00075001">
        <w:rPr>
          <w:b/>
        </w:rPr>
        <w:t>О внесении изменений и дополнений в решение Совета  народных депутатов муниципального образования     «Красногвардейское сельское поселение» № 105 от 13.12.2022 г.  «О бюджете муниципального образования  «Красногвардейское  сельское поселение» на  2023 год и плановый период 2024 и 2025 годов.</w:t>
      </w:r>
      <w:r w:rsidRPr="00075001">
        <w:t xml:space="preserve">                                                        </w:t>
      </w:r>
    </w:p>
    <w:p w:rsidR="006C68AD" w:rsidRPr="00075001" w:rsidRDefault="006C68AD" w:rsidP="006C68AD"/>
    <w:p w:rsidR="006C68AD" w:rsidRPr="00075001" w:rsidRDefault="006C68AD" w:rsidP="006C68AD">
      <w:pPr>
        <w:jc w:val="both"/>
      </w:pPr>
      <w:r w:rsidRPr="00075001">
        <w:t xml:space="preserve">      </w:t>
      </w:r>
      <w:r w:rsidRPr="00075001">
        <w:tab/>
        <w:t xml:space="preserve">Рассмотрев обращение администрации муниципального образования «Красногвардейское сельское поселение», в соответствии с Федеральным Законом   № 131 от 06.10.2003 г. «Об  общих принципах  организации     местного самоуправления в Российской Федерации»,  со ст. 46, 47, 48 Устава муниципального образования «Красногвардейское сельское поселение» Совет народных депутатов муниципального образования  «Красногвардейское сельское поселение» </w:t>
      </w:r>
    </w:p>
    <w:p w:rsidR="006C68AD" w:rsidRPr="00075001" w:rsidRDefault="006C68AD" w:rsidP="006C68AD">
      <w:pPr>
        <w:jc w:val="both"/>
      </w:pPr>
    </w:p>
    <w:p w:rsidR="006C68AD" w:rsidRPr="00075001" w:rsidRDefault="006C68AD" w:rsidP="006C68AD">
      <w:pPr>
        <w:jc w:val="center"/>
        <w:rPr>
          <w:b/>
        </w:rPr>
      </w:pPr>
      <w:r w:rsidRPr="00075001">
        <w:rPr>
          <w:b/>
        </w:rPr>
        <w:t>РЕШИЛ:</w:t>
      </w:r>
    </w:p>
    <w:p w:rsidR="006C68AD" w:rsidRPr="00075001" w:rsidRDefault="006C68AD" w:rsidP="006C68AD">
      <w:pPr>
        <w:jc w:val="center"/>
        <w:rPr>
          <w:b/>
          <w:color w:val="FF0000"/>
        </w:rPr>
      </w:pPr>
    </w:p>
    <w:p w:rsidR="006C68AD" w:rsidRPr="00075001" w:rsidRDefault="006C68AD" w:rsidP="006C68AD">
      <w:pPr>
        <w:numPr>
          <w:ilvl w:val="0"/>
          <w:numId w:val="13"/>
        </w:numPr>
        <w:tabs>
          <w:tab w:val="clear" w:pos="636"/>
          <w:tab w:val="num" w:pos="284"/>
        </w:tabs>
        <w:ind w:left="0" w:firstLine="0"/>
        <w:jc w:val="both"/>
      </w:pPr>
      <w:r w:rsidRPr="00075001">
        <w:t>Внести следующие изменения и дополнения в решение Совета народных депутатов муниципального образования «Красногвардейское сельское поселение» № 105 от 13 декабря 2022 г. «О бюджете муниципального образования «Красногвардейское сельское поселение»  на 2023 год и плановый период 2024 и 2025 годов»:</w:t>
      </w:r>
    </w:p>
    <w:p w:rsidR="006C68AD" w:rsidRPr="00075001" w:rsidRDefault="006C68AD" w:rsidP="006C68AD">
      <w:pPr>
        <w:jc w:val="both"/>
      </w:pPr>
      <w:r w:rsidRPr="00075001">
        <w:t>1.1. Пункт 1 части 1 статьи 1 изложить в новой редакции:</w:t>
      </w:r>
    </w:p>
    <w:p w:rsidR="006C68AD" w:rsidRPr="00075001" w:rsidRDefault="006C68AD" w:rsidP="006C68AD">
      <w:pPr>
        <w:jc w:val="both"/>
      </w:pPr>
      <w:proofErr w:type="gramStart"/>
      <w:r w:rsidRPr="00075001">
        <w:t>«1) на 2023 год общий объем доходов бюджета муниципального образования «Красногвардейское сельское поселение» в сумме – 33362,0 тыс. руб., в том числе безвозмездные поступления в сумме – 3982,6 тыс. руб., из них субвенции бюджетам сельских поселений на выполнение передаваемых полномочий субъектов Российской Федерации – 33,0 тыс. руб., дотации бюджетам сельских поселений на выравнивание бюджетной обеспеченности из республиканского бюджета Республики Адыгея – 1635,6 тыс. руб</w:t>
      </w:r>
      <w:proofErr w:type="gramEnd"/>
      <w:r w:rsidRPr="00075001">
        <w:t>., прочие субсидии бюджетам сельских поселений – 1500,0 тыс. руб., прочие межбюджетные трансферты, передаваемые бюджетам сельских поселений – 500,0 тыс. руб., прочие дотации бюджетам сельских поселений – 314,0 тыс. руб.»</w:t>
      </w:r>
    </w:p>
    <w:p w:rsidR="006C68AD" w:rsidRPr="00075001" w:rsidRDefault="006C68AD" w:rsidP="006C68AD">
      <w:pPr>
        <w:jc w:val="both"/>
      </w:pPr>
      <w:r w:rsidRPr="00075001">
        <w:t>1.2. Пункт 4 части 1 статьи 1 изложить в новой редакции:</w:t>
      </w:r>
    </w:p>
    <w:p w:rsidR="006C68AD" w:rsidRPr="00075001" w:rsidRDefault="006C68AD" w:rsidP="006C68AD">
      <w:pPr>
        <w:jc w:val="both"/>
      </w:pPr>
      <w:proofErr w:type="gramStart"/>
      <w:r w:rsidRPr="00075001">
        <w:rPr>
          <w:b/>
        </w:rPr>
        <w:t>«</w:t>
      </w:r>
      <w:r w:rsidRPr="00075001">
        <w:t>4)</w:t>
      </w:r>
      <w:r w:rsidRPr="00075001">
        <w:rPr>
          <w:b/>
        </w:rPr>
        <w:t xml:space="preserve"> </w:t>
      </w:r>
      <w:r w:rsidRPr="00075001">
        <w:t>на 2023 год общий объем расходов бюджета муниципального образования «Красногвардейское сельское поселение» в сумме – 36355,9 тыс. руб., в том числе безвозмездные поступления от других бюджетов бюджетной системы Российской Федерации в сумме – 3982,6 тыс. руб., из них субвенции бюджетам сельских поселений на выполнение передаваемых полномочий субъектов Российской Федерации – 33,0 тыс. руб., дотации бюджетам сельских поселений на выравнивание бюджетной обеспеченности из</w:t>
      </w:r>
      <w:proofErr w:type="gramEnd"/>
      <w:r w:rsidRPr="00075001">
        <w:t xml:space="preserve"> </w:t>
      </w:r>
      <w:proofErr w:type="gramStart"/>
      <w:r w:rsidRPr="00075001">
        <w:t>республиканского бюджета Республики Адыгея – 1635,6 тыс. руб., прочие субсидии бюджетам сельских поселений – 1500,0 тыс. руб., прочие межбюджетные трансферты, передаваемые бюджетам сельских поселений – 500,0 тыс. руб., прочие дотации бюджетам сельских поселений – 314,0 тыс. руб.»</w:t>
      </w:r>
      <w:proofErr w:type="gramEnd"/>
    </w:p>
    <w:p w:rsidR="006C68AD" w:rsidRPr="00075001" w:rsidRDefault="006C68AD" w:rsidP="006C68AD">
      <w:pPr>
        <w:jc w:val="both"/>
      </w:pPr>
      <w:r w:rsidRPr="00075001">
        <w:t>1.3. Внести изменения в приложения 1,6,8,10,12,14 к Решению Совета народных депутатов муниципального образования «Красногвардейское сельское поселение» от 13.12.2022г. № 105 «О бюджете муниципального образования «Красногвардейское сельское поселение» на 2023 год и плановый период 2024 и 2025 годов» и изложить их в новой редакции согласно приложению 1,2,3,4,5,6 к настоящему Решению.</w:t>
      </w:r>
    </w:p>
    <w:p w:rsidR="006C68AD" w:rsidRPr="00075001" w:rsidRDefault="006C68AD" w:rsidP="006C68AD">
      <w:pPr>
        <w:jc w:val="both"/>
      </w:pPr>
      <w:r w:rsidRPr="00075001">
        <w:t>2.  Опубликовать  настоящее  Решение в установленном порядке.</w:t>
      </w:r>
    </w:p>
    <w:p w:rsidR="006C68AD" w:rsidRPr="00075001" w:rsidRDefault="006C68AD" w:rsidP="006C68AD">
      <w:r w:rsidRPr="00075001">
        <w:lastRenderedPageBreak/>
        <w:t>3.  Настоящее  Решение вступает в силу со дня его  официального опубликования.</w:t>
      </w:r>
    </w:p>
    <w:p w:rsidR="006C68AD" w:rsidRDefault="006C68AD" w:rsidP="006C68AD">
      <w:pPr>
        <w:jc w:val="both"/>
        <w:rPr>
          <w:b/>
        </w:rPr>
      </w:pPr>
    </w:p>
    <w:p w:rsidR="006C68AD" w:rsidRDefault="006C68AD" w:rsidP="006C68AD">
      <w:pPr>
        <w:jc w:val="both"/>
        <w:rPr>
          <w:b/>
        </w:rPr>
      </w:pPr>
    </w:p>
    <w:p w:rsidR="006C68AD" w:rsidRPr="00075001" w:rsidRDefault="006C68AD" w:rsidP="006C68AD">
      <w:pPr>
        <w:jc w:val="both"/>
        <w:rPr>
          <w:b/>
        </w:rPr>
      </w:pPr>
      <w:r w:rsidRPr="00075001">
        <w:rPr>
          <w:b/>
        </w:rPr>
        <w:t>Председатель Совета народных депутатов</w:t>
      </w:r>
    </w:p>
    <w:p w:rsidR="006C68AD" w:rsidRPr="00075001" w:rsidRDefault="006C68AD" w:rsidP="006C68AD">
      <w:pPr>
        <w:jc w:val="both"/>
        <w:rPr>
          <w:b/>
        </w:rPr>
      </w:pPr>
      <w:r w:rsidRPr="00075001">
        <w:rPr>
          <w:b/>
        </w:rPr>
        <w:t xml:space="preserve">муниципального образования </w:t>
      </w:r>
    </w:p>
    <w:p w:rsidR="006C68AD" w:rsidRPr="00075001" w:rsidRDefault="006C68AD" w:rsidP="006C68AD">
      <w:pPr>
        <w:jc w:val="both"/>
        <w:rPr>
          <w:b/>
        </w:rPr>
      </w:pPr>
      <w:r w:rsidRPr="00075001">
        <w:rPr>
          <w:b/>
        </w:rPr>
        <w:t xml:space="preserve">«Красногвардейское сельское поселение»                                  </w:t>
      </w:r>
      <w:r>
        <w:rPr>
          <w:b/>
        </w:rPr>
        <w:t xml:space="preserve">                    </w:t>
      </w:r>
      <w:r w:rsidRPr="00075001">
        <w:rPr>
          <w:b/>
        </w:rPr>
        <w:t>Е.Н.</w:t>
      </w:r>
      <w:r>
        <w:rPr>
          <w:b/>
        </w:rPr>
        <w:t xml:space="preserve"> </w:t>
      </w:r>
      <w:proofErr w:type="spellStart"/>
      <w:r w:rsidRPr="00075001">
        <w:rPr>
          <w:b/>
        </w:rPr>
        <w:t>Гусакова</w:t>
      </w:r>
      <w:proofErr w:type="spellEnd"/>
    </w:p>
    <w:p w:rsidR="006C68AD" w:rsidRDefault="006C68AD" w:rsidP="006C68AD">
      <w:pPr>
        <w:jc w:val="both"/>
        <w:rPr>
          <w:b/>
        </w:rPr>
      </w:pPr>
    </w:p>
    <w:p w:rsidR="006C68AD" w:rsidRPr="00075001" w:rsidRDefault="006C68AD" w:rsidP="006C68AD">
      <w:pPr>
        <w:jc w:val="both"/>
        <w:rPr>
          <w:b/>
        </w:rPr>
      </w:pPr>
      <w:r w:rsidRPr="00075001">
        <w:rPr>
          <w:b/>
        </w:rPr>
        <w:t xml:space="preserve">Глава муниципального образования </w:t>
      </w:r>
    </w:p>
    <w:p w:rsidR="006C68AD" w:rsidRPr="00075001" w:rsidRDefault="006C68AD" w:rsidP="006C68AD">
      <w:pPr>
        <w:jc w:val="both"/>
        <w:rPr>
          <w:b/>
        </w:rPr>
      </w:pPr>
      <w:r w:rsidRPr="00075001">
        <w:rPr>
          <w:b/>
        </w:rPr>
        <w:t xml:space="preserve">«Красногвардейское сельское поселение»                                            </w:t>
      </w:r>
      <w:r>
        <w:rPr>
          <w:b/>
        </w:rPr>
        <w:t xml:space="preserve">           </w:t>
      </w:r>
      <w:r w:rsidRPr="00075001">
        <w:rPr>
          <w:b/>
        </w:rPr>
        <w:t>Д.В.</w:t>
      </w:r>
      <w:r>
        <w:rPr>
          <w:b/>
        </w:rPr>
        <w:t xml:space="preserve"> </w:t>
      </w:r>
      <w:r w:rsidRPr="00075001">
        <w:rPr>
          <w:b/>
        </w:rPr>
        <w:t xml:space="preserve">Гавриш   </w:t>
      </w:r>
    </w:p>
    <w:p w:rsidR="006C68AD" w:rsidRDefault="006C68AD" w:rsidP="006C68AD">
      <w:pPr>
        <w:rPr>
          <w:b/>
          <w:color w:val="FF0000"/>
        </w:rPr>
      </w:pPr>
    </w:p>
    <w:p w:rsidR="006C68AD" w:rsidRDefault="006C68AD" w:rsidP="006C68AD">
      <w:pPr>
        <w:rPr>
          <w:b/>
          <w:color w:val="FF0000"/>
        </w:rPr>
      </w:pPr>
    </w:p>
    <w:p w:rsidR="006C68AD" w:rsidRPr="00CD4D2C" w:rsidRDefault="006C68AD" w:rsidP="006C68AD">
      <w:pPr>
        <w:tabs>
          <w:tab w:val="left" w:pos="8080"/>
        </w:tabs>
        <w:spacing w:line="288" w:lineRule="auto"/>
        <w:ind w:right="-2"/>
        <w:jc w:val="right"/>
      </w:pPr>
      <w:r w:rsidRPr="00CD4D2C">
        <w:t>Приложение №</w:t>
      </w:r>
      <w:r>
        <w:t xml:space="preserve"> 1</w:t>
      </w:r>
      <w:r w:rsidRPr="00CD4D2C"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6C68AD" w:rsidRPr="00371054" w:rsidRDefault="006C68AD" w:rsidP="006C68AD">
      <w:pPr>
        <w:tabs>
          <w:tab w:val="left" w:pos="7513"/>
        </w:tabs>
        <w:spacing w:line="288" w:lineRule="auto"/>
        <w:jc w:val="right"/>
        <w:rPr>
          <w:sz w:val="22"/>
        </w:rPr>
      </w:pPr>
      <w:r>
        <w:rPr>
          <w:sz w:val="22"/>
          <w:szCs w:val="22"/>
        </w:rPr>
        <w:t xml:space="preserve">                                                                                         к </w:t>
      </w:r>
      <w:r w:rsidRPr="00371054">
        <w:rPr>
          <w:sz w:val="22"/>
          <w:szCs w:val="22"/>
        </w:rPr>
        <w:t xml:space="preserve"> </w:t>
      </w:r>
      <w:r>
        <w:rPr>
          <w:sz w:val="22"/>
          <w:szCs w:val="22"/>
        </w:rPr>
        <w:t>реше</w:t>
      </w:r>
      <w:r w:rsidRPr="00371054">
        <w:rPr>
          <w:sz w:val="22"/>
          <w:szCs w:val="22"/>
        </w:rPr>
        <w:t>ни</w:t>
      </w:r>
      <w:r>
        <w:rPr>
          <w:sz w:val="22"/>
          <w:szCs w:val="22"/>
        </w:rPr>
        <w:t>ю</w:t>
      </w:r>
      <w:r w:rsidRPr="00371054">
        <w:rPr>
          <w:sz w:val="28"/>
        </w:rPr>
        <w:t xml:space="preserve"> </w:t>
      </w:r>
      <w:r w:rsidRPr="00371054">
        <w:rPr>
          <w:sz w:val="22"/>
        </w:rPr>
        <w:t xml:space="preserve">Совета народных депутатов </w:t>
      </w:r>
    </w:p>
    <w:p w:rsidR="006C68AD" w:rsidRPr="00371054" w:rsidRDefault="006C68AD" w:rsidP="006C68AD">
      <w:pPr>
        <w:tabs>
          <w:tab w:val="left" w:pos="7513"/>
        </w:tabs>
        <w:spacing w:line="288" w:lineRule="auto"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 w:rsidRPr="00371054">
        <w:rPr>
          <w:sz w:val="22"/>
        </w:rPr>
        <w:t>МО «Красногвардейское сельское поселение</w:t>
      </w:r>
      <w:r>
        <w:rPr>
          <w:sz w:val="22"/>
        </w:rPr>
        <w:t>»</w:t>
      </w:r>
      <w:r w:rsidRPr="00371054">
        <w:rPr>
          <w:sz w:val="22"/>
        </w:rPr>
        <w:t xml:space="preserve"> </w:t>
      </w:r>
    </w:p>
    <w:p w:rsidR="006C68AD" w:rsidRDefault="006C68AD" w:rsidP="006C68AD">
      <w:pPr>
        <w:tabs>
          <w:tab w:val="left" w:pos="7513"/>
        </w:tabs>
        <w:spacing w:line="288" w:lineRule="auto"/>
        <w:ind w:right="21"/>
        <w:jc w:val="right"/>
        <w:rPr>
          <w:sz w:val="22"/>
        </w:rPr>
      </w:pPr>
      <w:r w:rsidRPr="00371054">
        <w:rPr>
          <w:sz w:val="22"/>
        </w:rPr>
        <w:t xml:space="preserve">                                                         </w:t>
      </w:r>
      <w:r>
        <w:rPr>
          <w:sz w:val="22"/>
        </w:rPr>
        <w:t xml:space="preserve">                             от 13 декабря 2022  года  № 105</w:t>
      </w:r>
    </w:p>
    <w:p w:rsidR="006C68AD" w:rsidRPr="00CD4D2C" w:rsidRDefault="006C68AD" w:rsidP="006C68AD">
      <w:pPr>
        <w:tabs>
          <w:tab w:val="left" w:pos="8080"/>
        </w:tabs>
        <w:spacing w:line="288" w:lineRule="auto"/>
        <w:ind w:right="-2"/>
        <w:jc w:val="right"/>
      </w:pPr>
      <w:r w:rsidRPr="00CD4D2C">
        <w:t>Приложение №</w:t>
      </w:r>
      <w:r>
        <w:t xml:space="preserve"> 1</w:t>
      </w:r>
      <w:r w:rsidRPr="00CD4D2C"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6C68AD" w:rsidRPr="00371054" w:rsidRDefault="006C68AD" w:rsidP="006C68AD">
      <w:pPr>
        <w:tabs>
          <w:tab w:val="left" w:pos="7513"/>
        </w:tabs>
        <w:spacing w:line="288" w:lineRule="auto"/>
        <w:jc w:val="right"/>
        <w:rPr>
          <w:sz w:val="22"/>
        </w:rPr>
      </w:pPr>
      <w:r>
        <w:rPr>
          <w:sz w:val="22"/>
          <w:szCs w:val="22"/>
        </w:rPr>
        <w:t xml:space="preserve">                                                                                         к </w:t>
      </w:r>
      <w:r w:rsidRPr="00371054">
        <w:rPr>
          <w:sz w:val="22"/>
          <w:szCs w:val="22"/>
        </w:rPr>
        <w:t xml:space="preserve"> </w:t>
      </w:r>
      <w:r>
        <w:rPr>
          <w:sz w:val="22"/>
          <w:szCs w:val="22"/>
        </w:rPr>
        <w:t>реше</w:t>
      </w:r>
      <w:r w:rsidRPr="00371054">
        <w:rPr>
          <w:sz w:val="22"/>
          <w:szCs w:val="22"/>
        </w:rPr>
        <w:t>ни</w:t>
      </w:r>
      <w:r>
        <w:rPr>
          <w:sz w:val="22"/>
          <w:szCs w:val="22"/>
        </w:rPr>
        <w:t>ю</w:t>
      </w:r>
      <w:r w:rsidRPr="00371054">
        <w:rPr>
          <w:sz w:val="28"/>
        </w:rPr>
        <w:t xml:space="preserve"> </w:t>
      </w:r>
      <w:r w:rsidRPr="00371054">
        <w:rPr>
          <w:sz w:val="22"/>
        </w:rPr>
        <w:t xml:space="preserve">Совета народных депутатов </w:t>
      </w:r>
    </w:p>
    <w:p w:rsidR="006C68AD" w:rsidRPr="00371054" w:rsidRDefault="006C68AD" w:rsidP="006C68AD">
      <w:pPr>
        <w:tabs>
          <w:tab w:val="left" w:pos="7513"/>
        </w:tabs>
        <w:spacing w:line="288" w:lineRule="auto"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 w:rsidRPr="00371054">
        <w:rPr>
          <w:sz w:val="22"/>
        </w:rPr>
        <w:t>МО «Красногвардейское сельское поселение</w:t>
      </w:r>
      <w:r>
        <w:rPr>
          <w:sz w:val="22"/>
        </w:rPr>
        <w:t>»</w:t>
      </w:r>
      <w:r w:rsidRPr="00371054">
        <w:rPr>
          <w:sz w:val="22"/>
        </w:rPr>
        <w:t xml:space="preserve"> </w:t>
      </w:r>
    </w:p>
    <w:p w:rsidR="006C68AD" w:rsidRPr="00E00788" w:rsidRDefault="006C68AD" w:rsidP="006C68AD">
      <w:pPr>
        <w:tabs>
          <w:tab w:val="left" w:pos="7513"/>
        </w:tabs>
        <w:spacing w:line="288" w:lineRule="auto"/>
        <w:ind w:right="21"/>
        <w:jc w:val="right"/>
        <w:rPr>
          <w:sz w:val="22"/>
        </w:rPr>
      </w:pPr>
    </w:p>
    <w:p w:rsidR="006C68AD" w:rsidRDefault="006C68AD" w:rsidP="006C68AD">
      <w:pPr>
        <w:spacing w:line="288" w:lineRule="auto"/>
        <w:jc w:val="center"/>
        <w:rPr>
          <w:sz w:val="28"/>
        </w:rPr>
      </w:pPr>
      <w:r>
        <w:rPr>
          <w:sz w:val="28"/>
        </w:rPr>
        <w:t xml:space="preserve"> Поступление доходов в бюджет  муниципального образования</w:t>
      </w:r>
    </w:p>
    <w:p w:rsidR="006C68AD" w:rsidRDefault="006C68AD" w:rsidP="006C68AD">
      <w:pPr>
        <w:spacing w:line="288" w:lineRule="auto"/>
        <w:jc w:val="center"/>
        <w:rPr>
          <w:sz w:val="28"/>
        </w:rPr>
      </w:pPr>
      <w:r>
        <w:rPr>
          <w:sz w:val="28"/>
        </w:rPr>
        <w:t xml:space="preserve"> «Красногвардейское сельское  поселение» на 2023 год</w:t>
      </w:r>
    </w:p>
    <w:p w:rsidR="006C68AD" w:rsidRDefault="006C68AD" w:rsidP="006C68AD">
      <w:pPr>
        <w:spacing w:line="288" w:lineRule="auto"/>
        <w:jc w:val="both"/>
      </w:pPr>
      <w:r>
        <w:t xml:space="preserve">                                                                                                                                                      тыс. руб.</w:t>
      </w:r>
    </w:p>
    <w:tbl>
      <w:tblPr>
        <w:tblW w:w="10265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296"/>
        <w:gridCol w:w="1134"/>
      </w:tblGrid>
      <w:tr w:rsidR="006C68AD" w:rsidTr="006C68AD">
        <w:trPr>
          <w:trHeight w:val="7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Default="006C68AD" w:rsidP="006C68AD">
            <w:pPr>
              <w:pStyle w:val="ConsCell"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Коды бюджетной классификации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Default="006C68AD" w:rsidP="006C68AD">
            <w:pPr>
              <w:pStyle w:val="ConsCell"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Default="006C68AD" w:rsidP="006C68AD">
            <w:pPr>
              <w:pStyle w:val="ConsCell"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</w:t>
            </w:r>
          </w:p>
        </w:tc>
      </w:tr>
      <w:tr w:rsidR="006C68AD" w:rsidTr="006C68AD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022F0C" w:rsidRDefault="006C68AD" w:rsidP="006C68AD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022F0C" w:rsidRDefault="006C68AD" w:rsidP="006C68AD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022F0C" w:rsidRDefault="006C68AD" w:rsidP="006C68A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29379,4</w:t>
            </w:r>
          </w:p>
        </w:tc>
      </w:tr>
      <w:tr w:rsidR="006C68AD" w:rsidTr="006C68AD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022F0C" w:rsidRDefault="006C68AD" w:rsidP="006C68AD">
            <w:pPr>
              <w:pStyle w:val="ConsCell"/>
              <w:ind w:right="0"/>
              <w:rPr>
                <w:rFonts w:ascii="Times New Roman" w:hAnsi="Times New Roman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022F0C" w:rsidRDefault="006C68AD" w:rsidP="006C68AD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022F0C" w:rsidRDefault="006C68AD" w:rsidP="006C68A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29341,8</w:t>
            </w:r>
          </w:p>
        </w:tc>
      </w:tr>
      <w:tr w:rsidR="006C68AD" w:rsidTr="006C68AD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022F0C" w:rsidRDefault="006C68AD" w:rsidP="006C68AD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022F0C" w:rsidRDefault="006C68AD" w:rsidP="006C68AD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022F0C" w:rsidRDefault="006C68AD" w:rsidP="006C68A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15058,5</w:t>
            </w:r>
          </w:p>
        </w:tc>
      </w:tr>
      <w:tr w:rsidR="006C68AD" w:rsidTr="006C68AD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022F0C" w:rsidRDefault="006C68AD" w:rsidP="006C68AD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02000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022F0C" w:rsidRDefault="006C68AD" w:rsidP="006C68AD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 xml:space="preserve">Налог на доходы физических лиц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022F0C" w:rsidRDefault="006C68AD" w:rsidP="006C68A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15058,5</w:t>
            </w:r>
          </w:p>
        </w:tc>
      </w:tr>
      <w:tr w:rsidR="006C68AD" w:rsidRPr="003F4269" w:rsidTr="006C68AD">
        <w:trPr>
          <w:trHeight w:val="122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D3710C" w:rsidRDefault="006C68AD" w:rsidP="006C68AD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D3710C" w:rsidRDefault="006C68AD" w:rsidP="006C68AD">
            <w:pPr>
              <w:pStyle w:val="ConsCell"/>
              <w:ind w:right="0"/>
              <w:rPr>
                <w:rFonts w:ascii="Times New Roman" w:hAnsi="Times New Roman"/>
                <w:iCs/>
              </w:rPr>
            </w:pPr>
            <w:r w:rsidRPr="00D3710C">
              <w:rPr>
                <w:rFonts w:ascii="Times New Roman" w:hAnsi="Times New Roman"/>
                <w:iCs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Default="006C68AD" w:rsidP="006C68AD">
            <w:pPr>
              <w:pStyle w:val="ConsCell"/>
              <w:ind w:righ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15058,5</w:t>
            </w:r>
          </w:p>
          <w:p w:rsidR="006C68AD" w:rsidRPr="003F4269" w:rsidRDefault="006C68AD" w:rsidP="006C68A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6C68AD" w:rsidTr="006C68AD">
        <w:trPr>
          <w:trHeight w:val="122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D3710C" w:rsidRDefault="006C68AD" w:rsidP="006C68AD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02020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D3710C" w:rsidRDefault="006C68AD" w:rsidP="006C68AD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Налог на доходы физических лиц с доходо</w:t>
            </w:r>
            <w:r>
              <w:rPr>
                <w:rFonts w:ascii="Times New Roman" w:hAnsi="Times New Roman"/>
              </w:rPr>
              <w:t xml:space="preserve">в, полученных от </w:t>
            </w:r>
            <w:r w:rsidRPr="00D3710C">
              <w:rPr>
                <w:rFonts w:ascii="Times New Roman" w:hAnsi="Times New Roman"/>
              </w:rPr>
              <w:t>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</w:t>
            </w:r>
            <w:r w:rsidRPr="00D3710C">
              <w:t xml:space="preserve"> </w:t>
            </w:r>
            <w:r w:rsidRPr="00D3710C">
              <w:rPr>
                <w:rFonts w:ascii="Times New Roman" w:hAnsi="Times New Roman"/>
              </w:rPr>
              <w:t>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Default="006C68AD" w:rsidP="006C68AD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68AD" w:rsidTr="006C68AD">
        <w:trPr>
          <w:trHeight w:val="8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D3710C" w:rsidRDefault="006C68AD" w:rsidP="006C68AD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02030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D3710C" w:rsidRDefault="006C68AD" w:rsidP="006C68AD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Default="006C68AD" w:rsidP="006C68AD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68AD" w:rsidTr="006C68AD">
        <w:trPr>
          <w:trHeight w:val="8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D3710C" w:rsidRDefault="006C68AD" w:rsidP="006C68AD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02040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0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D3710C" w:rsidRDefault="006C68AD" w:rsidP="006C68AD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являющихся иностранными гражданами, осуществляющими трудовую деятельность по найму у </w:t>
            </w:r>
            <w:r w:rsidRPr="00D3710C">
              <w:rPr>
                <w:rFonts w:ascii="Times New Roman" w:hAnsi="Times New Roman"/>
              </w:rPr>
              <w:lastRenderedPageBreak/>
              <w:t>физических лиц на основании патента в соответствии со ст. 2271 Налогового Кодекса Российской Федерации.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Default="006C68AD" w:rsidP="006C68AD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6C68AD" w:rsidTr="006C68AD">
        <w:trPr>
          <w:trHeight w:val="1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8AD" w:rsidRPr="00426D74" w:rsidRDefault="006C68AD" w:rsidP="006C68AD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426D74">
              <w:rPr>
                <w:rFonts w:ascii="Times New Roman" w:hAnsi="Times New Roman"/>
                <w:b/>
              </w:rPr>
              <w:lastRenderedPageBreak/>
              <w:t>000 1 03 00000 00 0000 000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8AD" w:rsidRPr="00022F0C" w:rsidRDefault="006C68AD" w:rsidP="006C68AD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022F0C">
              <w:rPr>
                <w:rFonts w:ascii="Times New Roman" w:hAnsi="Times New Roman" w:cs="Times New Roman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8AD" w:rsidRPr="006C1A41" w:rsidRDefault="006C68AD" w:rsidP="006C68A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4827,6</w:t>
            </w:r>
          </w:p>
        </w:tc>
      </w:tr>
      <w:tr w:rsidR="006C68AD" w:rsidTr="006C68AD">
        <w:trPr>
          <w:trHeight w:val="2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8AD" w:rsidRPr="00D3710C" w:rsidRDefault="006C68AD" w:rsidP="006C68AD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000 1 03 02000 01 0000 110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8AD" w:rsidRPr="00A47051" w:rsidRDefault="006C68AD" w:rsidP="006C68AD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A47051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8AD" w:rsidRPr="00F23043" w:rsidRDefault="006C68AD" w:rsidP="006C68AD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4827,6</w:t>
            </w:r>
          </w:p>
        </w:tc>
      </w:tr>
      <w:tr w:rsidR="006C68AD" w:rsidTr="006C68AD">
        <w:trPr>
          <w:trHeight w:val="1271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8AD" w:rsidRPr="00D3710C" w:rsidRDefault="006C68AD" w:rsidP="006C68AD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000 1 03 02231 01 0000 110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8AD" w:rsidRPr="00A86916" w:rsidRDefault="006C68AD" w:rsidP="006C68AD">
            <w:pPr>
              <w:rPr>
                <w:color w:val="000000"/>
                <w:sz w:val="22"/>
                <w:szCs w:val="22"/>
              </w:rPr>
            </w:pPr>
            <w:r w:rsidRPr="00A86916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2"/>
                <w:szCs w:val="22"/>
              </w:rPr>
              <w:t xml:space="preserve"> (по нормативам, установленным Федеральным законом о федеральном бюджете в целях формирования дорожных фондов  субъектов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8AD" w:rsidRDefault="006C68AD" w:rsidP="006C68AD">
            <w:pPr>
              <w:pStyle w:val="ConsCell"/>
              <w:tabs>
                <w:tab w:val="right" w:pos="994"/>
              </w:tabs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2484,3</w:t>
            </w:r>
          </w:p>
          <w:p w:rsidR="006C68AD" w:rsidRPr="00F23043" w:rsidRDefault="006C68AD" w:rsidP="006C68AD">
            <w:pPr>
              <w:pStyle w:val="ConsCell"/>
              <w:tabs>
                <w:tab w:val="right" w:pos="994"/>
              </w:tabs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8AD" w:rsidTr="006C68AD">
        <w:trPr>
          <w:trHeight w:val="182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8AD" w:rsidRPr="00D3710C" w:rsidRDefault="006C68AD" w:rsidP="006C68AD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000 1 03 02241 01 0000 110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8AD" w:rsidRPr="00A86916" w:rsidRDefault="006C68AD" w:rsidP="006C68AD">
            <w:pPr>
              <w:rPr>
                <w:color w:val="000000"/>
                <w:sz w:val="22"/>
                <w:szCs w:val="22"/>
              </w:rPr>
            </w:pPr>
            <w:r w:rsidRPr="00A86916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86916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A86916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A86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по нормативам, установленным Федеральным законом о федеральном бюджете в целях формирования дорожных фондов  субъектов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8AD" w:rsidRDefault="006C68AD" w:rsidP="006C68AD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</w:t>
            </w:r>
          </w:p>
          <w:p w:rsidR="006C68AD" w:rsidRPr="00F23043" w:rsidRDefault="006C68AD" w:rsidP="006C68AD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8AD" w:rsidTr="006C68AD">
        <w:trPr>
          <w:trHeight w:val="168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8AD" w:rsidRPr="00D3710C" w:rsidRDefault="006C68AD" w:rsidP="006C68AD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000 1 03 02251 01 0000 1 10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8AD" w:rsidRPr="00A86916" w:rsidRDefault="006C68AD" w:rsidP="006C68AD">
            <w:pPr>
              <w:rPr>
                <w:color w:val="000000"/>
                <w:sz w:val="22"/>
                <w:szCs w:val="22"/>
              </w:rPr>
            </w:pPr>
            <w:r w:rsidRPr="00A86916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2"/>
                <w:szCs w:val="22"/>
              </w:rPr>
              <w:t xml:space="preserve"> (по нормативам, установленным Федеральным законом о федеральном бюджете в целях формирования дорожных фондов  субъектов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8AD" w:rsidRDefault="006C68AD" w:rsidP="006C68AD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2682,3</w:t>
            </w:r>
          </w:p>
          <w:p w:rsidR="006C68AD" w:rsidRPr="00F23043" w:rsidRDefault="006C68AD" w:rsidP="006C68AD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8AD" w:rsidTr="006C68AD">
        <w:trPr>
          <w:trHeight w:val="98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D3710C" w:rsidRDefault="006C68AD" w:rsidP="006C68AD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000 1 03 02261 01 0000  110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A86916" w:rsidRDefault="006C68AD" w:rsidP="006C68AD">
            <w:pPr>
              <w:rPr>
                <w:color w:val="000000"/>
                <w:sz w:val="22"/>
                <w:szCs w:val="22"/>
              </w:rPr>
            </w:pPr>
            <w:r w:rsidRPr="00A86916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2"/>
                <w:szCs w:val="22"/>
              </w:rPr>
              <w:t xml:space="preserve">  (по нормативам, установленным Федеральным законом о федеральном бюджете в целях формирования дорожных фондов  субъектов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Default="006C68AD" w:rsidP="006C68AD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-351,9</w:t>
            </w:r>
          </w:p>
          <w:p w:rsidR="006C68AD" w:rsidRPr="00F23043" w:rsidRDefault="006C68AD" w:rsidP="006C68AD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8AD" w:rsidTr="006C68AD">
        <w:trPr>
          <w:trHeight w:val="28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426D74" w:rsidRDefault="006C68AD" w:rsidP="006C68AD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426D74">
              <w:rPr>
                <w:rFonts w:ascii="Times New Roman" w:hAnsi="Times New Roman"/>
                <w:b/>
                <w:bCs/>
              </w:rPr>
              <w:t>000 1 05 00000 00 0000 000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022F0C" w:rsidRDefault="006C68AD" w:rsidP="006C68AD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F0C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022F0C" w:rsidRDefault="006C68AD" w:rsidP="006C68A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3717,6</w:t>
            </w:r>
          </w:p>
        </w:tc>
      </w:tr>
      <w:tr w:rsidR="006C68AD" w:rsidTr="006C68AD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D3710C" w:rsidRDefault="006C68AD" w:rsidP="006C68AD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030</w:t>
            </w:r>
            <w:r>
              <w:rPr>
                <w:rFonts w:ascii="Times New Roman" w:hAnsi="Times New Roman"/>
              </w:rPr>
              <w:t xml:space="preserve">10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D3710C" w:rsidRDefault="006C68AD" w:rsidP="006C68AD">
            <w:pPr>
              <w:pStyle w:val="ConsCell"/>
              <w:ind w:right="0"/>
              <w:rPr>
                <w:rFonts w:ascii="Times New Roman" w:hAnsi="Times New Roman"/>
                <w:i/>
                <w:iCs/>
              </w:rPr>
            </w:pPr>
            <w:r w:rsidRPr="00D3710C">
              <w:rPr>
                <w:rFonts w:ascii="Times New Roman" w:hAnsi="Times New Roman"/>
                <w:i/>
                <w:iCs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F23043" w:rsidRDefault="006C68AD" w:rsidP="006C68AD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3717,6</w:t>
            </w:r>
          </w:p>
        </w:tc>
      </w:tr>
      <w:tr w:rsidR="006C68AD" w:rsidTr="006C68AD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426D74" w:rsidRDefault="006C68AD" w:rsidP="006C68AD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426D74">
              <w:rPr>
                <w:rFonts w:ascii="Times New Roman" w:hAnsi="Times New Roman"/>
                <w:b/>
                <w:bCs/>
              </w:rPr>
              <w:t>000 1 06 00000 00 0000 000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022F0C" w:rsidRDefault="006C68AD" w:rsidP="006C68AD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F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022F0C" w:rsidRDefault="006C68AD" w:rsidP="006C68A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1350,0</w:t>
            </w:r>
          </w:p>
        </w:tc>
      </w:tr>
      <w:tr w:rsidR="006C68AD" w:rsidTr="006C68AD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D3710C" w:rsidRDefault="006C68AD" w:rsidP="006C68AD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D3710C" w:rsidRDefault="006C68AD" w:rsidP="006C68AD">
            <w:pPr>
              <w:pStyle w:val="ConsCell"/>
              <w:ind w:right="0"/>
              <w:rPr>
                <w:rFonts w:ascii="Times New Roman" w:hAnsi="Times New Roman"/>
                <w:i/>
                <w:iCs/>
              </w:rPr>
            </w:pPr>
            <w:r w:rsidRPr="00D3710C">
              <w:rPr>
                <w:rFonts w:ascii="Times New Roman" w:hAnsi="Times New Roman"/>
                <w:i/>
                <w:iCs/>
              </w:rPr>
              <w:t xml:space="preserve">Налог на имущество физических лиц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6526CA" w:rsidRDefault="006C68AD" w:rsidP="006C68A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1350,0</w:t>
            </w:r>
          </w:p>
        </w:tc>
      </w:tr>
      <w:tr w:rsidR="006C68AD" w:rsidTr="006C68AD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D3710C" w:rsidRDefault="006C68AD" w:rsidP="006C68AD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01030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D3710C" w:rsidRDefault="006C68AD" w:rsidP="006C68AD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hAnsi="Times New Roman"/>
              </w:rPr>
              <w:t xml:space="preserve">сельских </w:t>
            </w:r>
            <w:r w:rsidRPr="00D3710C">
              <w:rPr>
                <w:rFonts w:ascii="Times New Roman" w:hAnsi="Times New Roman"/>
              </w:rPr>
              <w:t>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Default="006C68AD" w:rsidP="006C68AD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1350,0</w:t>
            </w:r>
          </w:p>
          <w:p w:rsidR="006C68AD" w:rsidRPr="00F23043" w:rsidRDefault="006C68AD" w:rsidP="006C68AD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8AD" w:rsidTr="006C68AD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426D74" w:rsidRDefault="006C68AD" w:rsidP="006C68AD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426D74">
              <w:rPr>
                <w:rFonts w:ascii="Times New Roman" w:hAnsi="Times New Roman"/>
                <w:b/>
              </w:rPr>
              <w:t>000 106 06000 00 0000 110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022F0C" w:rsidRDefault="006C68AD" w:rsidP="006C68AD">
            <w:pPr>
              <w:pStyle w:val="ConsCell"/>
              <w:ind w:right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22F0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022F0C" w:rsidRDefault="006C68AD" w:rsidP="006C68A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4388,1</w:t>
            </w:r>
          </w:p>
        </w:tc>
      </w:tr>
      <w:tr w:rsidR="006C68AD" w:rsidTr="006C68AD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D3710C" w:rsidRDefault="006C68AD" w:rsidP="006C68AD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>3</w:t>
            </w:r>
            <w:r w:rsidRPr="00D3710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D3710C" w:rsidRDefault="006C68AD" w:rsidP="006C68AD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организаций.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2527C6" w:rsidRDefault="006C68AD" w:rsidP="006C68A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1410,6</w:t>
            </w:r>
          </w:p>
        </w:tc>
      </w:tr>
      <w:tr w:rsidR="006C68AD" w:rsidTr="006C68AD">
        <w:trPr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D3710C" w:rsidRDefault="006C68AD" w:rsidP="006C68AD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>3</w:t>
            </w:r>
            <w:r w:rsidRPr="00D3710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D3710C" w:rsidRDefault="006C68AD" w:rsidP="006C68AD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2527C6" w:rsidRDefault="006C68AD" w:rsidP="006C68AD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1410,6</w:t>
            </w:r>
          </w:p>
        </w:tc>
      </w:tr>
      <w:tr w:rsidR="006C68AD" w:rsidRPr="003C119B" w:rsidTr="006C68AD">
        <w:trPr>
          <w:trHeight w:val="34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D3710C" w:rsidRDefault="006C68AD" w:rsidP="006C68AD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6060</w:t>
            </w:r>
            <w:r>
              <w:rPr>
                <w:rFonts w:ascii="Times New Roman" w:hAnsi="Times New Roman"/>
              </w:rPr>
              <w:t xml:space="preserve">4 </w:t>
            </w:r>
            <w:r w:rsidRPr="00D3710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D3710C" w:rsidRDefault="006C68AD" w:rsidP="006C68AD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3C119B" w:rsidRDefault="006C68AD" w:rsidP="006C68A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2977,5</w:t>
            </w:r>
          </w:p>
        </w:tc>
      </w:tr>
      <w:tr w:rsidR="006C68AD" w:rsidTr="006C68AD">
        <w:trPr>
          <w:trHeight w:val="57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8AD" w:rsidRPr="00D3710C" w:rsidRDefault="006C68AD" w:rsidP="006C68AD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6060</w:t>
            </w:r>
            <w:r>
              <w:rPr>
                <w:rFonts w:ascii="Times New Roman" w:hAnsi="Times New Roman"/>
              </w:rPr>
              <w:t>4</w:t>
            </w:r>
            <w:r w:rsidRPr="00D3710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8AD" w:rsidRPr="00D3710C" w:rsidRDefault="006C68AD" w:rsidP="006C68AD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8AD" w:rsidRPr="00F23043" w:rsidRDefault="006C68AD" w:rsidP="006C68AD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2977,5</w:t>
            </w:r>
          </w:p>
        </w:tc>
      </w:tr>
      <w:tr w:rsidR="006C68AD" w:rsidTr="006C68AD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D3710C" w:rsidRDefault="006C68AD" w:rsidP="006C68AD">
            <w:pPr>
              <w:pStyle w:val="ConsCell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61727B" w:rsidRDefault="006C68AD" w:rsidP="006C68AD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F23043" w:rsidRDefault="006C68AD" w:rsidP="006C68A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37,6</w:t>
            </w:r>
          </w:p>
        </w:tc>
      </w:tr>
      <w:tr w:rsidR="006C68AD" w:rsidTr="006C68AD">
        <w:trPr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61727B" w:rsidRDefault="006C68AD" w:rsidP="006C68AD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10000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61727B" w:rsidRDefault="006C68AD" w:rsidP="006C68AD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находящегося в государственной и муниципальной   собственности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Default="006C68AD" w:rsidP="006C68A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17,6</w:t>
            </w:r>
          </w:p>
          <w:p w:rsidR="006C68AD" w:rsidRPr="0061727B" w:rsidRDefault="006C68AD" w:rsidP="006C68A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68AD" w:rsidTr="006C68AD">
        <w:trPr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Default="006C68AD" w:rsidP="006C68AD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050</w:t>
            </w:r>
            <w:r>
              <w:rPr>
                <w:rFonts w:ascii="Times New Roman" w:hAnsi="Times New Roman"/>
              </w:rPr>
              <w:t xml:space="preserve">25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120</w:t>
            </w:r>
          </w:p>
          <w:p w:rsidR="006C68AD" w:rsidRPr="00D3710C" w:rsidRDefault="006C68AD" w:rsidP="006C68AD">
            <w:pPr>
              <w:pStyle w:val="ConsCell"/>
              <w:ind w:right="0"/>
              <w:rPr>
                <w:rFonts w:ascii="Times New Roman" w:hAnsi="Times New Roman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284659" w:rsidRDefault="006C68AD" w:rsidP="006C68AD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proofErr w:type="gramStart"/>
            <w:r w:rsidRPr="0028465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Доходы,  получаемые в виде арендной платы, а также средства от продажи права на заключение договоров аренды  за земли, находящиеся в собственности сельских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28465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поселений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28465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(за исключением земельных участков муниципальных бюджетных и автономных учреждений)</w:t>
            </w:r>
            <w:r w:rsidRPr="002846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                     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F23043" w:rsidRDefault="006C68AD" w:rsidP="006C68AD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</w:tr>
      <w:tr w:rsidR="006C68AD" w:rsidTr="006C68AD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147450" w:rsidRDefault="006C68AD" w:rsidP="006C68AD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147450">
              <w:rPr>
                <w:rFonts w:ascii="Times New Roman" w:hAnsi="Times New Roman"/>
                <w:b/>
                <w:bCs/>
              </w:rPr>
              <w:t>000 1 14 00000 00 0000 000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61727B" w:rsidRDefault="006C68AD" w:rsidP="006C68AD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продажи материальных и нематериальных активов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61727B" w:rsidRDefault="006C68AD" w:rsidP="006C68A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C68AD" w:rsidTr="006C68AD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D3710C" w:rsidRDefault="006C68AD" w:rsidP="006C68AD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D3710C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 xml:space="preserve">25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430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C8211C" w:rsidRDefault="006C68AD" w:rsidP="006C68AD">
            <w:pPr>
              <w:pStyle w:val="ConsCell"/>
              <w:ind w:right="0"/>
              <w:rPr>
                <w:rFonts w:ascii="Times New Roman" w:hAnsi="Times New Roman"/>
              </w:rPr>
            </w:pPr>
            <w:r w:rsidRPr="00C8211C">
              <w:rPr>
                <w:rFonts w:ascii="Times New Roman" w:hAnsi="Times New Roman"/>
              </w:rPr>
              <w:t>Доходы</w:t>
            </w:r>
            <w:r>
              <w:rPr>
                <w:rFonts w:ascii="Times New Roman" w:hAnsi="Times New Roman"/>
              </w:rPr>
              <w:t xml:space="preserve"> от продажи земельных участков, находящиеся  в собственности  сельских поселений (за исключением  земельных участков муниципальных бюджетных и автономных учреждений).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F23043" w:rsidRDefault="006C68AD" w:rsidP="006C68AD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68AD" w:rsidTr="006C68AD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624C87" w:rsidRDefault="006C68AD" w:rsidP="006C68AD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624C87">
              <w:rPr>
                <w:rFonts w:ascii="Times New Roman" w:hAnsi="Times New Roman"/>
                <w:b/>
              </w:rPr>
              <w:t>000 1 16 00000 00 0000 000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61727B" w:rsidRDefault="006C68AD" w:rsidP="006C68AD">
            <w:pPr>
              <w:pStyle w:val="ConsCell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61727B" w:rsidRDefault="006C68AD" w:rsidP="006C68A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6C68AD" w:rsidTr="006C68AD">
        <w:trPr>
          <w:trHeight w:val="58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8AD" w:rsidRPr="00D3710C" w:rsidRDefault="006C68AD" w:rsidP="006C68AD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D3710C">
              <w:rPr>
                <w:rFonts w:ascii="Times New Roman" w:hAnsi="Times New Roman"/>
                <w:bCs/>
              </w:rPr>
              <w:t>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16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7</w:t>
            </w:r>
            <w:r w:rsidRPr="00D3710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9</w:t>
            </w:r>
            <w:r w:rsidRPr="00D3710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10 00</w:t>
            </w:r>
            <w:r w:rsidRPr="00D3710C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8AD" w:rsidRPr="00D3710C" w:rsidRDefault="006C68AD" w:rsidP="006C68AD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Иные штрафы, неустойки, пени, уплаченные в соответствии с законом или договором в случае неисполнения  или ненадлежащего  исполнения  обязательств перед  муниципальным органом, (муниципальным казенным учреждением) сельского </w:t>
            </w:r>
            <w:r w:rsidRPr="00D3710C">
              <w:rPr>
                <w:rFonts w:ascii="Times New Roman" w:hAnsi="Times New Roman"/>
                <w:bCs/>
              </w:rPr>
              <w:t xml:space="preserve"> поселени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8AD" w:rsidRPr="00F23043" w:rsidRDefault="006C68AD" w:rsidP="006C68AD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6C68AD" w:rsidTr="006C68AD">
        <w:trPr>
          <w:trHeight w:val="168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8AD" w:rsidRPr="00624C87" w:rsidRDefault="006C68AD" w:rsidP="006C68AD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624C87">
              <w:rPr>
                <w:rFonts w:ascii="Times New Roman" w:hAnsi="Times New Roman"/>
                <w:b/>
                <w:bCs/>
              </w:rPr>
              <w:t>000 2 00 00000 00 0000 000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8AD" w:rsidRPr="0061727B" w:rsidRDefault="006C68AD" w:rsidP="006C68AD">
            <w:pPr>
              <w:pStyle w:val="ConsCell"/>
              <w:ind w:righ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8AD" w:rsidRPr="0061727B" w:rsidRDefault="006C68AD" w:rsidP="006C68A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3982,6</w:t>
            </w:r>
          </w:p>
        </w:tc>
      </w:tr>
      <w:tr w:rsidR="006C68AD" w:rsidRPr="004D2936" w:rsidTr="006C68AD">
        <w:trPr>
          <w:trHeight w:val="461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8AD" w:rsidRPr="002A78EE" w:rsidRDefault="006C68AD" w:rsidP="006C68AD">
            <w:pPr>
              <w:rPr>
                <w:sz w:val="22"/>
                <w:szCs w:val="22"/>
              </w:rPr>
            </w:pPr>
            <w:r w:rsidRPr="002A78EE">
              <w:rPr>
                <w:sz w:val="22"/>
                <w:szCs w:val="22"/>
              </w:rPr>
              <w:t>000 2 02 15001 10 0000 150</w:t>
            </w:r>
          </w:p>
          <w:p w:rsidR="006C68AD" w:rsidRPr="002A78EE" w:rsidRDefault="006C68AD" w:rsidP="006C68AD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8AD" w:rsidRPr="002A78EE" w:rsidRDefault="006C68AD" w:rsidP="006C68AD">
            <w:pPr>
              <w:rPr>
                <w:sz w:val="22"/>
                <w:szCs w:val="22"/>
              </w:rPr>
            </w:pPr>
            <w:r w:rsidRPr="002A78EE">
              <w:rPr>
                <w:sz w:val="22"/>
                <w:szCs w:val="22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8AD" w:rsidRPr="004D2936" w:rsidRDefault="006C68AD" w:rsidP="006C68AD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936">
              <w:rPr>
                <w:rFonts w:ascii="Times New Roman" w:hAnsi="Times New Roman"/>
                <w:bCs/>
                <w:sz w:val="24"/>
                <w:szCs w:val="24"/>
              </w:rPr>
              <w:t>1635,6</w:t>
            </w:r>
          </w:p>
        </w:tc>
      </w:tr>
      <w:tr w:rsidR="006C68AD" w:rsidRPr="00184AFD" w:rsidTr="006C68AD">
        <w:trPr>
          <w:trHeight w:val="112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D3710C" w:rsidRDefault="006C68AD" w:rsidP="006C68AD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Pr="00D3710C">
              <w:rPr>
                <w:rFonts w:ascii="Times New Roman" w:hAnsi="Times New Roman"/>
              </w:rPr>
              <w:t>024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D3710C" w:rsidRDefault="006C68AD" w:rsidP="006C68AD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D3710C">
              <w:rPr>
                <w:rFonts w:ascii="Times New Roman" w:hAnsi="Times New Roman"/>
              </w:rPr>
              <w:t xml:space="preserve">Субвенции бюджетам </w:t>
            </w:r>
            <w:r>
              <w:rPr>
                <w:rFonts w:ascii="Times New Roman" w:hAnsi="Times New Roman"/>
              </w:rPr>
              <w:t xml:space="preserve">сельских </w:t>
            </w:r>
            <w:r w:rsidRPr="00D3710C">
              <w:rPr>
                <w:rFonts w:ascii="Times New Roman" w:hAnsi="Times New Roman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184AFD" w:rsidRDefault="006C68AD" w:rsidP="006C68AD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AFD">
              <w:rPr>
                <w:rFonts w:ascii="Times New Roman" w:hAnsi="Times New Roman"/>
                <w:bCs/>
                <w:sz w:val="24"/>
                <w:szCs w:val="24"/>
              </w:rPr>
              <w:t>33,0</w:t>
            </w:r>
          </w:p>
        </w:tc>
      </w:tr>
      <w:tr w:rsidR="006C68AD" w:rsidRPr="00184AFD" w:rsidTr="006C68AD">
        <w:trPr>
          <w:trHeight w:val="112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D3710C" w:rsidRDefault="006C68AD" w:rsidP="006C68AD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000 2 02 19999 10 0000 150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754EE0" w:rsidRDefault="006C68AD" w:rsidP="006C68AD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754EE0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184AFD" w:rsidRDefault="006C68AD" w:rsidP="006C68AD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314,0</w:t>
            </w:r>
          </w:p>
        </w:tc>
      </w:tr>
      <w:tr w:rsidR="006C68AD" w:rsidRPr="00184AFD" w:rsidTr="006C68AD">
        <w:trPr>
          <w:trHeight w:val="112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D3710C" w:rsidRDefault="006C68AD" w:rsidP="006C68AD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000 2 02 29999 10 0000 150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D3710C" w:rsidRDefault="006C68AD" w:rsidP="006C68AD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184AFD" w:rsidRDefault="006C68AD" w:rsidP="006C68AD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1500,0</w:t>
            </w:r>
          </w:p>
        </w:tc>
      </w:tr>
      <w:tr w:rsidR="006C68AD" w:rsidRPr="00184AFD" w:rsidTr="006C68AD">
        <w:trPr>
          <w:trHeight w:val="112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D3710C" w:rsidRDefault="006C68AD" w:rsidP="006C68AD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000 2 02 49999 10 0000 150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D3710C" w:rsidRDefault="006C68AD" w:rsidP="006C68AD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межбюджетные трансферы, передаваемые бюджетам сельских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0053EB" w:rsidRDefault="006C68AD" w:rsidP="006C68AD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</w:tr>
      <w:tr w:rsidR="006C68AD" w:rsidTr="006C68AD">
        <w:trPr>
          <w:trHeight w:val="3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61727B" w:rsidRDefault="006C68AD" w:rsidP="006C68AD">
            <w:pPr>
              <w:pStyle w:val="ConsCell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sz w:val="24"/>
                <w:szCs w:val="24"/>
              </w:rPr>
              <w:t xml:space="preserve">ВСЕГО ДОХОДОВ   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61727B" w:rsidRDefault="006C68AD" w:rsidP="006C68AD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AD" w:rsidRPr="0061727B" w:rsidRDefault="006C68AD" w:rsidP="006C68A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33362,0</w:t>
            </w:r>
          </w:p>
        </w:tc>
      </w:tr>
    </w:tbl>
    <w:p w:rsidR="006C68AD" w:rsidRDefault="006C68AD" w:rsidP="006C68AD">
      <w:pPr>
        <w:spacing w:line="288" w:lineRule="auto"/>
        <w:rPr>
          <w:sz w:val="28"/>
        </w:rPr>
      </w:pPr>
    </w:p>
    <w:p w:rsidR="006C68AD" w:rsidRDefault="006C68AD" w:rsidP="006C68AD">
      <w:pPr>
        <w:spacing w:line="288" w:lineRule="auto"/>
        <w:rPr>
          <w:sz w:val="28"/>
        </w:rPr>
      </w:pPr>
    </w:p>
    <w:p w:rsidR="006C68AD" w:rsidRDefault="006C68AD" w:rsidP="006C68AD">
      <w:pPr>
        <w:spacing w:line="288" w:lineRule="auto"/>
        <w:rPr>
          <w:sz w:val="28"/>
        </w:rPr>
      </w:pPr>
    </w:p>
    <w:p w:rsidR="006C68AD" w:rsidRDefault="006C68AD" w:rsidP="006C68AD">
      <w:pPr>
        <w:spacing w:line="288" w:lineRule="auto"/>
        <w:rPr>
          <w:sz w:val="28"/>
        </w:rPr>
      </w:pPr>
    </w:p>
    <w:p w:rsidR="006C68AD" w:rsidRDefault="006C68AD" w:rsidP="006C68AD">
      <w:pPr>
        <w:spacing w:line="288" w:lineRule="auto"/>
        <w:rPr>
          <w:sz w:val="28"/>
        </w:rPr>
      </w:pPr>
    </w:p>
    <w:p w:rsidR="006C68AD" w:rsidRDefault="006C68AD" w:rsidP="006C68AD">
      <w:pPr>
        <w:spacing w:line="288" w:lineRule="auto"/>
        <w:rPr>
          <w:sz w:val="28"/>
        </w:rPr>
      </w:pPr>
    </w:p>
    <w:p w:rsidR="006C68AD" w:rsidRDefault="006C68AD" w:rsidP="006C68AD">
      <w:pPr>
        <w:spacing w:line="288" w:lineRule="auto"/>
        <w:rPr>
          <w:sz w:val="28"/>
        </w:rPr>
      </w:pPr>
    </w:p>
    <w:p w:rsidR="006C68AD" w:rsidRDefault="006C68AD" w:rsidP="006C68AD">
      <w:pPr>
        <w:spacing w:line="288" w:lineRule="auto"/>
        <w:rPr>
          <w:sz w:val="28"/>
        </w:rPr>
      </w:pPr>
    </w:p>
    <w:p w:rsidR="006C68AD" w:rsidRDefault="006C68AD" w:rsidP="006C68AD">
      <w:pPr>
        <w:spacing w:line="288" w:lineRule="auto"/>
        <w:rPr>
          <w:sz w:val="28"/>
        </w:rPr>
      </w:pPr>
    </w:p>
    <w:p w:rsidR="006C68AD" w:rsidRDefault="006C68AD" w:rsidP="006C68AD">
      <w:pPr>
        <w:spacing w:line="288" w:lineRule="auto"/>
        <w:rPr>
          <w:sz w:val="28"/>
        </w:rPr>
      </w:pPr>
    </w:p>
    <w:p w:rsidR="006C68AD" w:rsidRDefault="006C68AD" w:rsidP="006C68AD">
      <w:pPr>
        <w:spacing w:line="288" w:lineRule="auto"/>
        <w:rPr>
          <w:sz w:val="28"/>
        </w:rPr>
      </w:pPr>
    </w:p>
    <w:p w:rsidR="006C68AD" w:rsidRDefault="006C68AD" w:rsidP="006C68AD">
      <w:pPr>
        <w:spacing w:line="288" w:lineRule="auto"/>
        <w:rPr>
          <w:sz w:val="28"/>
        </w:rPr>
      </w:pPr>
    </w:p>
    <w:p w:rsidR="006C68AD" w:rsidRDefault="006C68AD" w:rsidP="006C68AD">
      <w:pPr>
        <w:spacing w:line="288" w:lineRule="auto"/>
        <w:rPr>
          <w:sz w:val="28"/>
        </w:rPr>
      </w:pPr>
    </w:p>
    <w:p w:rsidR="006C68AD" w:rsidRDefault="006C68AD" w:rsidP="006C68AD">
      <w:pPr>
        <w:spacing w:line="288" w:lineRule="auto"/>
        <w:rPr>
          <w:sz w:val="28"/>
        </w:rPr>
      </w:pPr>
    </w:p>
    <w:p w:rsidR="006C68AD" w:rsidRDefault="006C68AD" w:rsidP="006C68AD">
      <w:pPr>
        <w:spacing w:line="288" w:lineRule="auto"/>
        <w:rPr>
          <w:sz w:val="28"/>
        </w:rPr>
      </w:pPr>
    </w:p>
    <w:p w:rsidR="006C68AD" w:rsidRDefault="006C68AD" w:rsidP="006C68AD">
      <w:pPr>
        <w:rPr>
          <w:b/>
          <w:color w:val="FF0000"/>
        </w:rPr>
      </w:pPr>
    </w:p>
    <w:tbl>
      <w:tblPr>
        <w:tblW w:w="9240" w:type="dxa"/>
        <w:tblInd w:w="108" w:type="dxa"/>
        <w:tblLook w:val="04A0" w:firstRow="1" w:lastRow="0" w:firstColumn="1" w:lastColumn="0" w:noHBand="0" w:noVBand="1"/>
      </w:tblPr>
      <w:tblGrid>
        <w:gridCol w:w="478"/>
        <w:gridCol w:w="2351"/>
        <w:gridCol w:w="705"/>
        <w:gridCol w:w="577"/>
        <w:gridCol w:w="513"/>
        <w:gridCol w:w="913"/>
        <w:gridCol w:w="793"/>
        <w:gridCol w:w="821"/>
        <w:gridCol w:w="1415"/>
        <w:gridCol w:w="896"/>
      </w:tblGrid>
      <w:tr w:rsidR="006C68AD" w:rsidRPr="006C68AD" w:rsidTr="006C68AD">
        <w:trPr>
          <w:trHeight w:val="300"/>
        </w:trPr>
        <w:tc>
          <w:tcPr>
            <w:tcW w:w="9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6A" w:rsidRDefault="00404E6A" w:rsidP="006C68AD">
            <w:pPr>
              <w:jc w:val="right"/>
              <w:rPr>
                <w:sz w:val="22"/>
                <w:szCs w:val="22"/>
              </w:rPr>
            </w:pPr>
          </w:p>
          <w:p w:rsidR="006C68AD" w:rsidRPr="006C68AD" w:rsidRDefault="006C68AD" w:rsidP="006C68AD">
            <w:pPr>
              <w:jc w:val="right"/>
              <w:rPr>
                <w:sz w:val="22"/>
                <w:szCs w:val="22"/>
              </w:rPr>
            </w:pPr>
            <w:r w:rsidRPr="006C68AD">
              <w:rPr>
                <w:sz w:val="22"/>
                <w:szCs w:val="22"/>
              </w:rPr>
              <w:lastRenderedPageBreak/>
              <w:t xml:space="preserve">Приложение № 6 </w:t>
            </w:r>
          </w:p>
        </w:tc>
      </w:tr>
      <w:tr w:rsidR="006C68AD" w:rsidRPr="006C68AD" w:rsidTr="006C68AD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sz w:val="22"/>
                <w:szCs w:val="22"/>
              </w:rPr>
            </w:pPr>
            <w:r w:rsidRPr="006C68AD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6C68AD" w:rsidRPr="006C68AD" w:rsidTr="006C68AD">
        <w:trPr>
          <w:trHeight w:val="300"/>
        </w:trPr>
        <w:tc>
          <w:tcPr>
            <w:tcW w:w="9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sz w:val="22"/>
                <w:szCs w:val="22"/>
              </w:rPr>
            </w:pPr>
            <w:r w:rsidRPr="006C68AD">
              <w:rPr>
                <w:sz w:val="22"/>
                <w:szCs w:val="22"/>
              </w:rPr>
              <w:t>"Красногвардейское сельское поселение"</w:t>
            </w:r>
          </w:p>
        </w:tc>
      </w:tr>
      <w:tr w:rsidR="006C68AD" w:rsidRPr="006C68AD" w:rsidTr="006C68AD">
        <w:trPr>
          <w:trHeight w:val="300"/>
        </w:trPr>
        <w:tc>
          <w:tcPr>
            <w:tcW w:w="9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sz w:val="22"/>
                <w:szCs w:val="22"/>
              </w:rPr>
            </w:pPr>
            <w:r w:rsidRPr="006C68AD">
              <w:rPr>
                <w:sz w:val="22"/>
                <w:szCs w:val="22"/>
              </w:rPr>
              <w:t>от  13 декабря  2022 г. № 105</w:t>
            </w:r>
          </w:p>
        </w:tc>
      </w:tr>
      <w:tr w:rsidR="006C68AD" w:rsidRPr="006C68AD" w:rsidTr="006C68AD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sz w:val="22"/>
                <w:szCs w:val="22"/>
              </w:rPr>
            </w:pPr>
            <w:r w:rsidRPr="006C68AD">
              <w:rPr>
                <w:sz w:val="22"/>
                <w:szCs w:val="22"/>
              </w:rPr>
              <w:t>Приложение № 2</w:t>
            </w:r>
          </w:p>
        </w:tc>
      </w:tr>
      <w:tr w:rsidR="006C68AD" w:rsidRPr="006C68AD" w:rsidTr="006C68AD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sz w:val="22"/>
                <w:szCs w:val="22"/>
              </w:rPr>
            </w:pPr>
            <w:r w:rsidRPr="006C68AD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6C68AD" w:rsidRPr="006C68AD" w:rsidTr="006C68AD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sz w:val="22"/>
                <w:szCs w:val="22"/>
              </w:rPr>
            </w:pPr>
            <w:r w:rsidRPr="006C68AD">
              <w:rPr>
                <w:sz w:val="22"/>
                <w:szCs w:val="22"/>
              </w:rPr>
              <w:t>"Красногвардейское сельское поселение"</w:t>
            </w:r>
          </w:p>
        </w:tc>
      </w:tr>
      <w:tr w:rsidR="006C68AD" w:rsidRPr="006C68AD" w:rsidTr="006C68AD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Default="006C68AD" w:rsidP="006C68AD">
            <w:pPr>
              <w:jc w:val="right"/>
              <w:rPr>
                <w:sz w:val="22"/>
                <w:szCs w:val="22"/>
              </w:rPr>
            </w:pPr>
          </w:p>
          <w:p w:rsidR="00404E6A" w:rsidRPr="006C68AD" w:rsidRDefault="00404E6A" w:rsidP="006C68AD">
            <w:pPr>
              <w:jc w:val="right"/>
              <w:rPr>
                <w:sz w:val="22"/>
                <w:szCs w:val="22"/>
              </w:rPr>
            </w:pPr>
          </w:p>
        </w:tc>
      </w:tr>
      <w:tr w:rsidR="006C68AD" w:rsidRPr="006C68AD" w:rsidTr="006C68AD">
        <w:trPr>
          <w:trHeight w:val="24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sz w:val="20"/>
                <w:szCs w:val="20"/>
              </w:rPr>
            </w:pPr>
          </w:p>
        </w:tc>
      </w:tr>
      <w:tr w:rsidR="006C68AD" w:rsidRPr="006C68AD" w:rsidTr="006C68AD">
        <w:trPr>
          <w:trHeight w:val="360"/>
        </w:trPr>
        <w:tc>
          <w:tcPr>
            <w:tcW w:w="9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</w:rPr>
            </w:pPr>
            <w:r w:rsidRPr="006C68AD">
              <w:rPr>
                <w:b/>
                <w:bCs/>
              </w:rPr>
              <w:t xml:space="preserve">Источники финансирования дефицита бюджета </w:t>
            </w:r>
          </w:p>
        </w:tc>
      </w:tr>
      <w:tr w:rsidR="006C68AD" w:rsidRPr="006C68AD" w:rsidTr="006C68AD">
        <w:trPr>
          <w:trHeight w:val="375"/>
        </w:trPr>
        <w:tc>
          <w:tcPr>
            <w:tcW w:w="9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</w:rPr>
            </w:pPr>
            <w:r w:rsidRPr="006C68AD">
              <w:rPr>
                <w:b/>
                <w:bCs/>
              </w:rPr>
              <w:t>МО "Красногвардейское сельское поселение" на 2023</w:t>
            </w:r>
            <w:r w:rsidRPr="006C68AD">
              <w:t xml:space="preserve"> </w:t>
            </w:r>
            <w:r w:rsidRPr="006C68AD">
              <w:rPr>
                <w:b/>
                <w:bCs/>
              </w:rPr>
              <w:t>год</w:t>
            </w:r>
          </w:p>
        </w:tc>
      </w:tr>
      <w:tr w:rsidR="006C68AD" w:rsidRPr="006C68AD" w:rsidTr="006C68AD">
        <w:trPr>
          <w:trHeight w:val="25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8AD" w:rsidRPr="006C68AD" w:rsidRDefault="006C68AD" w:rsidP="006C68A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8AD" w:rsidRPr="006C68AD" w:rsidRDefault="006C68AD" w:rsidP="006C68A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8AD" w:rsidRPr="006C68AD" w:rsidRDefault="006C68AD" w:rsidP="006C68A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8AD" w:rsidRPr="006C68AD" w:rsidRDefault="006C68AD" w:rsidP="006C68A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8AD" w:rsidRPr="006C68AD" w:rsidRDefault="006C68AD" w:rsidP="006C68A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8AD" w:rsidRPr="006C68AD" w:rsidRDefault="006C68AD" w:rsidP="006C68A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8AD" w:rsidRPr="006C68AD" w:rsidRDefault="006C68AD" w:rsidP="006C68A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8AD" w:rsidRPr="006C68AD" w:rsidRDefault="006C68AD" w:rsidP="006C68A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8AD" w:rsidRPr="006C68AD" w:rsidRDefault="006C68AD" w:rsidP="006C68A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i/>
                <w:iCs/>
                <w:sz w:val="20"/>
                <w:szCs w:val="20"/>
              </w:rPr>
            </w:pPr>
            <w:r w:rsidRPr="006C68AD">
              <w:rPr>
                <w:i/>
                <w:iCs/>
                <w:sz w:val="20"/>
                <w:szCs w:val="20"/>
              </w:rPr>
              <w:t xml:space="preserve">тыс. руб. </w:t>
            </w:r>
          </w:p>
        </w:tc>
      </w:tr>
      <w:tr w:rsidR="006C68AD" w:rsidRPr="006C68AD" w:rsidTr="006C68AD">
        <w:trPr>
          <w:trHeight w:val="25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№ №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8"/>
                <w:szCs w:val="18"/>
              </w:rPr>
            </w:pPr>
            <w:r w:rsidRPr="006C68AD">
              <w:rPr>
                <w:sz w:val="18"/>
                <w:szCs w:val="18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</w:t>
            </w:r>
          </w:p>
        </w:tc>
        <w:tc>
          <w:tcPr>
            <w:tcW w:w="5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8"/>
                <w:szCs w:val="18"/>
              </w:rPr>
            </w:pPr>
            <w:r w:rsidRPr="006C68AD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8"/>
                <w:szCs w:val="18"/>
              </w:rPr>
            </w:pPr>
            <w:r w:rsidRPr="006C68AD">
              <w:rPr>
                <w:sz w:val="18"/>
                <w:szCs w:val="18"/>
              </w:rPr>
              <w:t>Сумма</w:t>
            </w:r>
          </w:p>
        </w:tc>
      </w:tr>
      <w:tr w:rsidR="006C68AD" w:rsidRPr="006C68AD" w:rsidTr="006C68AD">
        <w:trPr>
          <w:trHeight w:val="325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AD" w:rsidRPr="006C68AD" w:rsidRDefault="006C68AD" w:rsidP="006C68AD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AD" w:rsidRPr="006C68AD" w:rsidRDefault="006C68AD" w:rsidP="006C68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8"/>
                <w:szCs w:val="18"/>
              </w:rPr>
            </w:pPr>
            <w:r w:rsidRPr="006C68AD">
              <w:rPr>
                <w:sz w:val="18"/>
                <w:szCs w:val="18"/>
              </w:rPr>
              <w:t>Группа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8"/>
                <w:szCs w:val="18"/>
              </w:rPr>
            </w:pPr>
            <w:r w:rsidRPr="006C68AD">
              <w:rPr>
                <w:sz w:val="18"/>
                <w:szCs w:val="18"/>
              </w:rPr>
              <w:t>Под-</w:t>
            </w:r>
            <w:proofErr w:type="spellStart"/>
            <w:r w:rsidRPr="006C68AD">
              <w:rPr>
                <w:sz w:val="18"/>
                <w:szCs w:val="18"/>
              </w:rPr>
              <w:t>груп</w:t>
            </w:r>
            <w:proofErr w:type="spellEnd"/>
            <w:r w:rsidRPr="006C68AD">
              <w:rPr>
                <w:sz w:val="18"/>
                <w:szCs w:val="18"/>
              </w:rPr>
              <w:t>-па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8"/>
                <w:szCs w:val="18"/>
              </w:rPr>
            </w:pPr>
            <w:proofErr w:type="gramStart"/>
            <w:r w:rsidRPr="006C68AD">
              <w:rPr>
                <w:sz w:val="18"/>
                <w:szCs w:val="18"/>
              </w:rPr>
              <w:t>Ста-</w:t>
            </w:r>
            <w:proofErr w:type="spellStart"/>
            <w:r w:rsidRPr="006C68AD">
              <w:rPr>
                <w:sz w:val="18"/>
                <w:szCs w:val="18"/>
              </w:rPr>
              <w:t>тья</w:t>
            </w:r>
            <w:proofErr w:type="spellEnd"/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8"/>
                <w:szCs w:val="18"/>
              </w:rPr>
            </w:pPr>
            <w:r w:rsidRPr="006C68AD">
              <w:rPr>
                <w:sz w:val="18"/>
                <w:szCs w:val="18"/>
              </w:rPr>
              <w:t>Подстатья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8"/>
                <w:szCs w:val="18"/>
              </w:rPr>
            </w:pPr>
            <w:r w:rsidRPr="006C68AD">
              <w:rPr>
                <w:sz w:val="18"/>
                <w:szCs w:val="18"/>
              </w:rPr>
              <w:t>Элемент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8"/>
                <w:szCs w:val="18"/>
              </w:rPr>
            </w:pPr>
            <w:r w:rsidRPr="006C68AD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6C68AD">
              <w:rPr>
                <w:sz w:val="18"/>
                <w:szCs w:val="18"/>
              </w:rPr>
              <w:t>источни</w:t>
            </w:r>
            <w:proofErr w:type="spellEnd"/>
            <w:r w:rsidRPr="006C68AD">
              <w:rPr>
                <w:sz w:val="18"/>
                <w:szCs w:val="18"/>
              </w:rPr>
              <w:t>-ков</w:t>
            </w:r>
            <w:proofErr w:type="gram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AD" w:rsidRPr="006C68AD" w:rsidRDefault="006C68AD" w:rsidP="006C68AD">
            <w:pPr>
              <w:jc w:val="center"/>
              <w:rPr>
                <w:sz w:val="18"/>
                <w:szCs w:val="18"/>
              </w:rPr>
            </w:pPr>
            <w:r w:rsidRPr="006C68AD">
              <w:rPr>
                <w:sz w:val="18"/>
                <w:szCs w:val="18"/>
              </w:rPr>
              <w:t>Статья (подстатья) классификации операций сектора государственного управления, относящаяся к источникам финансирования дефицитов бюджетов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AD" w:rsidRPr="006C68AD" w:rsidRDefault="006C68AD" w:rsidP="006C68AD">
            <w:pPr>
              <w:rPr>
                <w:sz w:val="18"/>
                <w:szCs w:val="18"/>
              </w:rPr>
            </w:pPr>
          </w:p>
        </w:tc>
      </w:tr>
      <w:tr w:rsidR="006C68AD" w:rsidRPr="006C68AD" w:rsidTr="006C68AD">
        <w:trPr>
          <w:trHeight w:val="5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AD" w:rsidRPr="006C68AD" w:rsidRDefault="006C68AD" w:rsidP="006C68AD">
            <w:pPr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2 993,9</w:t>
            </w:r>
          </w:p>
        </w:tc>
      </w:tr>
      <w:tr w:rsidR="006C68AD" w:rsidRPr="006C68AD" w:rsidTr="006C68AD">
        <w:trPr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3.1.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AD" w:rsidRPr="006C68AD" w:rsidRDefault="006C68AD" w:rsidP="006C68AD">
            <w:pPr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-33 362,0</w:t>
            </w:r>
          </w:p>
        </w:tc>
      </w:tr>
      <w:tr w:rsidR="006C68AD" w:rsidRPr="006C68AD" w:rsidTr="006C68AD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3.2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AD" w:rsidRPr="006C68AD" w:rsidRDefault="006C68AD" w:rsidP="006C68AD">
            <w:pPr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-33 362,0</w:t>
            </w:r>
          </w:p>
        </w:tc>
      </w:tr>
      <w:tr w:rsidR="006C68AD" w:rsidRPr="006C68AD" w:rsidTr="006C68AD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3.3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AD" w:rsidRPr="006C68AD" w:rsidRDefault="006C68AD" w:rsidP="006C68AD">
            <w:pPr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510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-33 362,0</w:t>
            </w:r>
          </w:p>
        </w:tc>
      </w:tr>
      <w:tr w:rsidR="006C68AD" w:rsidRPr="006C68AD" w:rsidTr="006C68AD">
        <w:trPr>
          <w:trHeight w:val="49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3.4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AD" w:rsidRPr="006C68AD" w:rsidRDefault="006C68AD" w:rsidP="006C68AD">
            <w:pPr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510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-33 362,0</w:t>
            </w:r>
          </w:p>
        </w:tc>
      </w:tr>
      <w:tr w:rsidR="006C68AD" w:rsidRPr="006C68AD" w:rsidTr="006C68AD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3.5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AD" w:rsidRPr="006C68AD" w:rsidRDefault="006C68AD" w:rsidP="006C68AD">
            <w:pPr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36 355,9</w:t>
            </w:r>
          </w:p>
        </w:tc>
      </w:tr>
      <w:tr w:rsidR="006C68AD" w:rsidRPr="006C68AD" w:rsidTr="006C68AD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3.6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AD" w:rsidRPr="006C68AD" w:rsidRDefault="006C68AD" w:rsidP="006C68AD">
            <w:pPr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36 355,9</w:t>
            </w:r>
          </w:p>
        </w:tc>
      </w:tr>
      <w:tr w:rsidR="006C68AD" w:rsidRPr="006C68AD" w:rsidTr="006C68AD">
        <w:trPr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3.7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AD" w:rsidRPr="006C68AD" w:rsidRDefault="006C68AD" w:rsidP="006C68AD">
            <w:pPr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610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36 355,9</w:t>
            </w:r>
          </w:p>
        </w:tc>
      </w:tr>
      <w:tr w:rsidR="006C68AD" w:rsidRPr="006C68AD" w:rsidTr="006C68AD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3.8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AD" w:rsidRPr="006C68AD" w:rsidRDefault="006C68AD" w:rsidP="006C68AD">
            <w:pPr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610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36 355,9</w:t>
            </w:r>
          </w:p>
        </w:tc>
      </w:tr>
    </w:tbl>
    <w:p w:rsidR="00313CB2" w:rsidRDefault="00313CB2" w:rsidP="00FB7931">
      <w:pPr>
        <w:jc w:val="right"/>
        <w:rPr>
          <w:b/>
          <w:color w:val="FF0000"/>
        </w:rPr>
      </w:pPr>
    </w:p>
    <w:tbl>
      <w:tblPr>
        <w:tblW w:w="9160" w:type="dxa"/>
        <w:tblInd w:w="108" w:type="dxa"/>
        <w:tblLook w:val="04A0" w:firstRow="1" w:lastRow="0" w:firstColumn="1" w:lastColumn="0" w:noHBand="0" w:noVBand="1"/>
      </w:tblPr>
      <w:tblGrid>
        <w:gridCol w:w="222"/>
        <w:gridCol w:w="222"/>
        <w:gridCol w:w="9018"/>
      </w:tblGrid>
      <w:tr w:rsidR="006C68AD" w:rsidRPr="006C68AD" w:rsidTr="006C68AD">
        <w:trPr>
          <w:trHeight w:val="300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6A" w:rsidRDefault="00404E6A" w:rsidP="006C68AD">
            <w:pPr>
              <w:jc w:val="right"/>
              <w:rPr>
                <w:sz w:val="22"/>
                <w:szCs w:val="22"/>
              </w:rPr>
            </w:pPr>
          </w:p>
          <w:p w:rsidR="006C68AD" w:rsidRPr="006C68AD" w:rsidRDefault="006C68AD" w:rsidP="006C68AD">
            <w:pPr>
              <w:jc w:val="right"/>
              <w:rPr>
                <w:sz w:val="22"/>
                <w:szCs w:val="22"/>
              </w:rPr>
            </w:pPr>
            <w:r w:rsidRPr="006C68AD">
              <w:rPr>
                <w:sz w:val="22"/>
                <w:szCs w:val="22"/>
              </w:rPr>
              <w:lastRenderedPageBreak/>
              <w:t>Приложение № 8</w:t>
            </w:r>
          </w:p>
        </w:tc>
      </w:tr>
      <w:tr w:rsidR="006C68AD" w:rsidRPr="006C68AD" w:rsidTr="006C68AD">
        <w:trPr>
          <w:trHeight w:val="300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sz w:val="22"/>
                <w:szCs w:val="22"/>
              </w:rPr>
            </w:pPr>
            <w:r w:rsidRPr="006C68AD">
              <w:rPr>
                <w:sz w:val="22"/>
                <w:szCs w:val="22"/>
              </w:rPr>
              <w:t xml:space="preserve">к решению Совета народных депутатов МО  </w:t>
            </w:r>
          </w:p>
        </w:tc>
      </w:tr>
      <w:tr w:rsidR="006C68AD" w:rsidRPr="006C68AD" w:rsidTr="006C68AD">
        <w:trPr>
          <w:trHeight w:val="300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sz w:val="22"/>
                <w:szCs w:val="22"/>
              </w:rPr>
            </w:pPr>
            <w:r w:rsidRPr="006C68AD">
              <w:rPr>
                <w:sz w:val="22"/>
                <w:szCs w:val="22"/>
              </w:rPr>
              <w:t xml:space="preserve"> "Красногвардейское сельское поселение"</w:t>
            </w:r>
          </w:p>
        </w:tc>
      </w:tr>
      <w:tr w:rsidR="006C68AD" w:rsidRPr="006C68AD" w:rsidTr="006C68AD">
        <w:trPr>
          <w:trHeight w:val="300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sz w:val="22"/>
                <w:szCs w:val="22"/>
              </w:rPr>
            </w:pPr>
            <w:r w:rsidRPr="006C68AD">
              <w:rPr>
                <w:sz w:val="22"/>
                <w:szCs w:val="22"/>
              </w:rPr>
              <w:t>от   13 декабря 2022 г. № 105</w:t>
            </w:r>
          </w:p>
        </w:tc>
      </w:tr>
      <w:tr w:rsidR="006C68AD" w:rsidRPr="006C68AD" w:rsidTr="006C68AD">
        <w:trPr>
          <w:trHeight w:val="300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sz w:val="22"/>
                <w:szCs w:val="22"/>
              </w:rPr>
            </w:pPr>
            <w:r w:rsidRPr="006C68AD">
              <w:rPr>
                <w:sz w:val="22"/>
                <w:szCs w:val="22"/>
              </w:rPr>
              <w:t>Приложение № 3</w:t>
            </w:r>
          </w:p>
        </w:tc>
      </w:tr>
      <w:tr w:rsidR="006C68AD" w:rsidRPr="006C68AD" w:rsidTr="006C68AD">
        <w:trPr>
          <w:trHeight w:val="300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sz w:val="22"/>
                <w:szCs w:val="22"/>
              </w:rPr>
            </w:pPr>
            <w:r w:rsidRPr="006C68AD">
              <w:rPr>
                <w:sz w:val="22"/>
                <w:szCs w:val="22"/>
              </w:rPr>
              <w:t xml:space="preserve">к решению Совета народных депутатов МО  </w:t>
            </w:r>
          </w:p>
        </w:tc>
      </w:tr>
      <w:tr w:rsidR="006C68AD" w:rsidRPr="006C68AD" w:rsidTr="006C68AD">
        <w:trPr>
          <w:trHeight w:val="300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sz w:val="22"/>
                <w:szCs w:val="22"/>
              </w:rPr>
            </w:pPr>
            <w:r w:rsidRPr="006C68AD">
              <w:rPr>
                <w:sz w:val="22"/>
                <w:szCs w:val="22"/>
              </w:rPr>
              <w:t xml:space="preserve"> "Красногвардейское сельское поселение"</w:t>
            </w:r>
          </w:p>
        </w:tc>
      </w:tr>
      <w:tr w:rsidR="006C68AD" w:rsidRPr="006C68AD" w:rsidTr="006C68AD">
        <w:trPr>
          <w:trHeight w:val="300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Default="006C68AD" w:rsidP="006C68AD">
            <w:pPr>
              <w:jc w:val="right"/>
              <w:rPr>
                <w:sz w:val="22"/>
                <w:szCs w:val="22"/>
              </w:rPr>
            </w:pPr>
          </w:p>
          <w:p w:rsidR="00404E6A" w:rsidRPr="006C68AD" w:rsidRDefault="00404E6A" w:rsidP="00404E6A">
            <w:pPr>
              <w:jc w:val="center"/>
              <w:rPr>
                <w:sz w:val="22"/>
                <w:szCs w:val="22"/>
              </w:rPr>
            </w:pPr>
          </w:p>
        </w:tc>
      </w:tr>
    </w:tbl>
    <w:p w:rsidR="00313CB2" w:rsidRDefault="00313CB2" w:rsidP="00404E6A">
      <w:pPr>
        <w:rPr>
          <w:b/>
          <w:color w:val="FF0000"/>
        </w:rPr>
      </w:pPr>
    </w:p>
    <w:tbl>
      <w:tblPr>
        <w:tblW w:w="9160" w:type="dxa"/>
        <w:tblInd w:w="108" w:type="dxa"/>
        <w:tblLook w:val="04A0" w:firstRow="1" w:lastRow="0" w:firstColumn="1" w:lastColumn="0" w:noHBand="0" w:noVBand="1"/>
      </w:tblPr>
      <w:tblGrid>
        <w:gridCol w:w="1500"/>
        <w:gridCol w:w="1501"/>
        <w:gridCol w:w="1501"/>
        <w:gridCol w:w="766"/>
        <w:gridCol w:w="2684"/>
        <w:gridCol w:w="1208"/>
      </w:tblGrid>
      <w:tr w:rsidR="006C68AD" w:rsidRPr="006C68AD" w:rsidTr="006C68AD">
        <w:trPr>
          <w:trHeight w:val="1140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22"/>
                <w:szCs w:val="22"/>
              </w:rPr>
            </w:pPr>
            <w:r w:rsidRPr="006C68AD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бюджета муниципального образования "Красногвардейское сельское поселение" по разделам и подразделам классификации расходов бюджетов Российской Федерации </w:t>
            </w:r>
          </w:p>
        </w:tc>
      </w:tr>
      <w:tr w:rsidR="006C68AD" w:rsidRPr="006C68AD" w:rsidTr="006C68AD">
        <w:trPr>
          <w:trHeight w:val="300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22"/>
                <w:szCs w:val="22"/>
              </w:rPr>
            </w:pPr>
            <w:r w:rsidRPr="006C68AD">
              <w:rPr>
                <w:b/>
                <w:bCs/>
                <w:sz w:val="22"/>
                <w:szCs w:val="22"/>
              </w:rPr>
              <w:t>на 2023 год</w:t>
            </w:r>
          </w:p>
        </w:tc>
      </w:tr>
      <w:tr w:rsidR="006C68AD" w:rsidRPr="006C68AD" w:rsidTr="006C68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right"/>
              <w:rPr>
                <w:sz w:val="20"/>
                <w:szCs w:val="20"/>
              </w:rPr>
            </w:pPr>
            <w:proofErr w:type="spellStart"/>
            <w:r w:rsidRPr="006C68AD">
              <w:rPr>
                <w:sz w:val="20"/>
                <w:szCs w:val="20"/>
              </w:rPr>
              <w:t>тыс</w:t>
            </w:r>
            <w:proofErr w:type="gramStart"/>
            <w:r w:rsidRPr="006C68AD">
              <w:rPr>
                <w:sz w:val="20"/>
                <w:szCs w:val="20"/>
              </w:rPr>
              <w:t>.р</w:t>
            </w:r>
            <w:proofErr w:type="gramEnd"/>
            <w:r w:rsidRPr="006C68AD">
              <w:rPr>
                <w:sz w:val="20"/>
                <w:szCs w:val="20"/>
              </w:rPr>
              <w:t>уб</w:t>
            </w:r>
            <w:proofErr w:type="spellEnd"/>
            <w:r w:rsidRPr="006C68AD">
              <w:rPr>
                <w:sz w:val="20"/>
                <w:szCs w:val="20"/>
              </w:rPr>
              <w:t>.</w:t>
            </w:r>
          </w:p>
        </w:tc>
      </w:tr>
      <w:tr w:rsidR="006C68AD" w:rsidRPr="006C68AD" w:rsidTr="006C68AD">
        <w:trPr>
          <w:trHeight w:val="15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 </w:t>
            </w:r>
          </w:p>
        </w:tc>
      </w:tr>
      <w:tr w:rsidR="006C68AD" w:rsidRPr="006C68AD" w:rsidTr="006C68AD">
        <w:trPr>
          <w:trHeight w:val="510"/>
        </w:trPr>
        <w:tc>
          <w:tcPr>
            <w:tcW w:w="450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C68AD">
              <w:rPr>
                <w:b/>
                <w:bCs/>
                <w:sz w:val="16"/>
                <w:szCs w:val="16"/>
              </w:rPr>
              <w:t>Подраз</w:t>
            </w:r>
            <w:proofErr w:type="spellEnd"/>
            <w:r w:rsidRPr="006C68AD">
              <w:rPr>
                <w:b/>
                <w:bCs/>
                <w:sz w:val="16"/>
                <w:szCs w:val="16"/>
              </w:rPr>
              <w:t>-дел</w:t>
            </w:r>
            <w:proofErr w:type="gram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Расходы</w:t>
            </w:r>
          </w:p>
        </w:tc>
      </w:tr>
      <w:tr w:rsidR="006C68AD" w:rsidRPr="006C68AD" w:rsidTr="006C68AD">
        <w:trPr>
          <w:trHeight w:val="255"/>
        </w:trPr>
        <w:tc>
          <w:tcPr>
            <w:tcW w:w="4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12120,8</w:t>
            </w:r>
          </w:p>
        </w:tc>
      </w:tr>
      <w:tr w:rsidR="006C68AD" w:rsidRPr="006C68AD" w:rsidTr="006C68AD">
        <w:trPr>
          <w:trHeight w:val="255"/>
        </w:trPr>
        <w:tc>
          <w:tcPr>
            <w:tcW w:w="4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1442,3</w:t>
            </w:r>
          </w:p>
        </w:tc>
      </w:tr>
      <w:tr w:rsidR="006C68AD" w:rsidRPr="006C68AD" w:rsidTr="006C68AD">
        <w:trPr>
          <w:trHeight w:val="510"/>
        </w:trPr>
        <w:tc>
          <w:tcPr>
            <w:tcW w:w="4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Функционирование Правительства РФ, высших исполнительных  органов государственной власти  субъектов РФ, местных администраций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9341,5</w:t>
            </w:r>
          </w:p>
        </w:tc>
      </w:tr>
      <w:tr w:rsidR="006C68AD" w:rsidRPr="006C68AD" w:rsidTr="006C68AD">
        <w:trPr>
          <w:trHeight w:val="240"/>
        </w:trPr>
        <w:tc>
          <w:tcPr>
            <w:tcW w:w="4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50,0</w:t>
            </w:r>
          </w:p>
        </w:tc>
      </w:tr>
      <w:tr w:rsidR="006C68AD" w:rsidRPr="006C68AD" w:rsidTr="006C68AD">
        <w:trPr>
          <w:trHeight w:val="255"/>
        </w:trPr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1287,0</w:t>
            </w:r>
          </w:p>
        </w:tc>
      </w:tr>
      <w:tr w:rsidR="006C68AD" w:rsidRPr="006C68AD" w:rsidTr="006C68AD">
        <w:trPr>
          <w:trHeight w:val="518"/>
        </w:trPr>
        <w:tc>
          <w:tcPr>
            <w:tcW w:w="4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8AD" w:rsidRPr="006C68AD" w:rsidRDefault="006C68AD" w:rsidP="006C68AD">
            <w:pPr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6C68AD" w:rsidRPr="006C68AD" w:rsidTr="006C68AD">
        <w:trPr>
          <w:trHeight w:val="458"/>
        </w:trPr>
        <w:tc>
          <w:tcPr>
            <w:tcW w:w="4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20,0</w:t>
            </w:r>
          </w:p>
        </w:tc>
      </w:tr>
      <w:tr w:rsidR="006C68AD" w:rsidRPr="006C68AD" w:rsidTr="006C68AD">
        <w:trPr>
          <w:trHeight w:val="255"/>
        </w:trPr>
        <w:tc>
          <w:tcPr>
            <w:tcW w:w="4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8AD" w:rsidRPr="006C68AD" w:rsidRDefault="006C68AD" w:rsidP="006C68AD">
            <w:pPr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6250,1</w:t>
            </w:r>
          </w:p>
        </w:tc>
      </w:tr>
      <w:tr w:rsidR="006C68AD" w:rsidRPr="006C68AD" w:rsidTr="006C68AD">
        <w:trPr>
          <w:trHeight w:val="552"/>
        </w:trPr>
        <w:tc>
          <w:tcPr>
            <w:tcW w:w="4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регионального или муниципального значений, местного значения, другие расходы в области дорожного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6147,4</w:t>
            </w:r>
          </w:p>
        </w:tc>
      </w:tr>
      <w:tr w:rsidR="006C68AD" w:rsidRPr="006C68AD" w:rsidTr="006C68AD">
        <w:trPr>
          <w:trHeight w:val="255"/>
        </w:trPr>
        <w:tc>
          <w:tcPr>
            <w:tcW w:w="4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102,7</w:t>
            </w:r>
          </w:p>
        </w:tc>
      </w:tr>
      <w:tr w:rsidR="006C68AD" w:rsidRPr="006C68AD" w:rsidTr="006C68AD">
        <w:trPr>
          <w:trHeight w:val="255"/>
        </w:trPr>
        <w:tc>
          <w:tcPr>
            <w:tcW w:w="4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8AD" w:rsidRPr="006C68AD" w:rsidRDefault="006C68AD" w:rsidP="006C68AD">
            <w:pPr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15520,0</w:t>
            </w:r>
          </w:p>
        </w:tc>
      </w:tr>
      <w:tr w:rsidR="006C68AD" w:rsidRPr="006C68AD" w:rsidTr="006C68AD">
        <w:trPr>
          <w:trHeight w:val="255"/>
        </w:trPr>
        <w:tc>
          <w:tcPr>
            <w:tcW w:w="4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3900,0</w:t>
            </w:r>
          </w:p>
        </w:tc>
      </w:tr>
      <w:tr w:rsidR="006C68AD" w:rsidRPr="006C68AD" w:rsidTr="006C68AD">
        <w:trPr>
          <w:trHeight w:val="255"/>
        </w:trPr>
        <w:tc>
          <w:tcPr>
            <w:tcW w:w="4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11620,0</w:t>
            </w:r>
          </w:p>
        </w:tc>
      </w:tr>
      <w:tr w:rsidR="006C68AD" w:rsidRPr="006C68AD" w:rsidTr="006C68AD">
        <w:trPr>
          <w:trHeight w:val="263"/>
        </w:trPr>
        <w:tc>
          <w:tcPr>
            <w:tcW w:w="4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8AD" w:rsidRPr="006C68AD" w:rsidRDefault="006C68AD" w:rsidP="006C68AD">
            <w:pPr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6C68AD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6C68AD">
              <w:rPr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550,0</w:t>
            </w:r>
          </w:p>
        </w:tc>
      </w:tr>
      <w:tr w:rsidR="006C68AD" w:rsidRPr="006C68AD" w:rsidTr="006C68AD">
        <w:trPr>
          <w:trHeight w:val="255"/>
        </w:trPr>
        <w:tc>
          <w:tcPr>
            <w:tcW w:w="4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550,0</w:t>
            </w:r>
          </w:p>
        </w:tc>
      </w:tr>
      <w:tr w:rsidR="006C68AD" w:rsidRPr="006C68AD" w:rsidTr="006C68AD">
        <w:trPr>
          <w:trHeight w:val="255"/>
        </w:trPr>
        <w:tc>
          <w:tcPr>
            <w:tcW w:w="4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1485,0</w:t>
            </w:r>
          </w:p>
        </w:tc>
      </w:tr>
      <w:tr w:rsidR="006C68AD" w:rsidRPr="006C68AD" w:rsidTr="006C68AD">
        <w:trPr>
          <w:trHeight w:val="255"/>
        </w:trPr>
        <w:tc>
          <w:tcPr>
            <w:tcW w:w="4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10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1485,0</w:t>
            </w:r>
          </w:p>
        </w:tc>
      </w:tr>
      <w:tr w:rsidR="006C68AD" w:rsidRPr="006C68AD" w:rsidTr="006C68AD">
        <w:trPr>
          <w:trHeight w:val="255"/>
        </w:trPr>
        <w:tc>
          <w:tcPr>
            <w:tcW w:w="4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8AD" w:rsidRPr="006C68AD" w:rsidRDefault="006C68AD" w:rsidP="006C68AD">
            <w:pPr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410,0</w:t>
            </w:r>
          </w:p>
        </w:tc>
      </w:tr>
      <w:tr w:rsidR="006C68AD" w:rsidRPr="006C68AD" w:rsidTr="006C68AD">
        <w:trPr>
          <w:trHeight w:val="255"/>
        </w:trPr>
        <w:tc>
          <w:tcPr>
            <w:tcW w:w="4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11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410,0</w:t>
            </w:r>
          </w:p>
        </w:tc>
      </w:tr>
      <w:tr w:rsidR="006C68AD" w:rsidRPr="006C68AD" w:rsidTr="006C68AD">
        <w:trPr>
          <w:trHeight w:val="255"/>
        </w:trPr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36355,9</w:t>
            </w:r>
          </w:p>
        </w:tc>
      </w:tr>
      <w:tr w:rsidR="006C68AD" w:rsidRPr="006C68AD" w:rsidTr="006C68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rPr>
                <w:sz w:val="20"/>
                <w:szCs w:val="20"/>
              </w:rPr>
            </w:pPr>
          </w:p>
        </w:tc>
      </w:tr>
    </w:tbl>
    <w:p w:rsidR="00313CB2" w:rsidRDefault="00313CB2" w:rsidP="00FB7931">
      <w:pPr>
        <w:jc w:val="right"/>
        <w:rPr>
          <w:b/>
          <w:color w:val="FF0000"/>
        </w:rPr>
      </w:pPr>
    </w:p>
    <w:p w:rsidR="006C68AD" w:rsidRDefault="006C68AD" w:rsidP="00FB7931">
      <w:pPr>
        <w:jc w:val="right"/>
        <w:rPr>
          <w:b/>
          <w:color w:val="FF0000"/>
        </w:rPr>
      </w:pPr>
    </w:p>
    <w:p w:rsidR="006C68AD" w:rsidRDefault="006C68AD" w:rsidP="00FB7931">
      <w:pPr>
        <w:jc w:val="right"/>
        <w:rPr>
          <w:b/>
          <w:color w:val="FF0000"/>
        </w:rPr>
      </w:pPr>
    </w:p>
    <w:p w:rsidR="006C68AD" w:rsidRDefault="006C68AD" w:rsidP="00FB7931">
      <w:pPr>
        <w:jc w:val="right"/>
        <w:rPr>
          <w:b/>
          <w:color w:val="FF0000"/>
        </w:rPr>
      </w:pPr>
    </w:p>
    <w:p w:rsidR="006C68AD" w:rsidRDefault="006C68AD" w:rsidP="00FB7931">
      <w:pPr>
        <w:jc w:val="right"/>
        <w:rPr>
          <w:b/>
          <w:color w:val="FF0000"/>
        </w:rPr>
      </w:pPr>
    </w:p>
    <w:tbl>
      <w:tblPr>
        <w:tblW w:w="9908" w:type="dxa"/>
        <w:tblInd w:w="424" w:type="dxa"/>
        <w:tblLook w:val="04A0" w:firstRow="1" w:lastRow="0" w:firstColumn="1" w:lastColumn="0" w:noHBand="0" w:noVBand="1"/>
      </w:tblPr>
      <w:tblGrid>
        <w:gridCol w:w="273"/>
        <w:gridCol w:w="273"/>
        <w:gridCol w:w="150"/>
        <w:gridCol w:w="290"/>
        <w:gridCol w:w="6206"/>
        <w:gridCol w:w="169"/>
        <w:gridCol w:w="2378"/>
        <w:gridCol w:w="169"/>
      </w:tblGrid>
      <w:tr w:rsidR="003352E6" w:rsidRPr="003352E6" w:rsidTr="003352E6">
        <w:trPr>
          <w:gridAfter w:val="1"/>
          <w:wAfter w:w="169" w:type="dxa"/>
          <w:trHeight w:val="252"/>
        </w:trPr>
        <w:tc>
          <w:tcPr>
            <w:tcW w:w="7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6A" w:rsidRDefault="00404E6A" w:rsidP="003352E6">
            <w:pPr>
              <w:jc w:val="right"/>
              <w:rPr>
                <w:sz w:val="20"/>
                <w:szCs w:val="20"/>
              </w:rPr>
            </w:pPr>
          </w:p>
          <w:p w:rsidR="00404E6A" w:rsidRDefault="00404E6A" w:rsidP="003352E6">
            <w:pPr>
              <w:jc w:val="right"/>
              <w:rPr>
                <w:sz w:val="20"/>
                <w:szCs w:val="20"/>
              </w:rPr>
            </w:pPr>
          </w:p>
          <w:p w:rsidR="003352E6" w:rsidRPr="003352E6" w:rsidRDefault="003352E6" w:rsidP="003352E6">
            <w:pPr>
              <w:jc w:val="right"/>
              <w:rPr>
                <w:sz w:val="20"/>
                <w:szCs w:val="20"/>
              </w:rPr>
            </w:pPr>
            <w:r w:rsidRPr="003352E6">
              <w:rPr>
                <w:sz w:val="20"/>
                <w:szCs w:val="20"/>
              </w:rPr>
              <w:lastRenderedPageBreak/>
              <w:t>Приложение № 10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sz w:val="20"/>
                <w:szCs w:val="20"/>
              </w:rPr>
            </w:pPr>
          </w:p>
        </w:tc>
      </w:tr>
      <w:tr w:rsidR="003352E6" w:rsidRPr="003352E6" w:rsidTr="003352E6">
        <w:trPr>
          <w:gridAfter w:val="1"/>
          <w:wAfter w:w="169" w:type="dxa"/>
          <w:trHeight w:val="252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jc w:val="right"/>
              <w:rPr>
                <w:sz w:val="20"/>
                <w:szCs w:val="20"/>
              </w:rPr>
            </w:pPr>
            <w:r w:rsidRPr="003352E6">
              <w:rPr>
                <w:sz w:val="20"/>
                <w:szCs w:val="20"/>
              </w:rPr>
              <w:t>к решению Совета народных депутатов МО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sz w:val="20"/>
                <w:szCs w:val="20"/>
              </w:rPr>
            </w:pPr>
          </w:p>
        </w:tc>
      </w:tr>
      <w:tr w:rsidR="003352E6" w:rsidRPr="003352E6" w:rsidTr="003352E6">
        <w:trPr>
          <w:gridAfter w:val="1"/>
          <w:wAfter w:w="169" w:type="dxa"/>
          <w:trHeight w:val="252"/>
        </w:trPr>
        <w:tc>
          <w:tcPr>
            <w:tcW w:w="7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352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352E6">
              <w:rPr>
                <w:sz w:val="20"/>
                <w:szCs w:val="20"/>
              </w:rPr>
              <w:t>"Красногвардейское сельское поселение"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sz w:val="20"/>
                <w:szCs w:val="20"/>
              </w:rPr>
            </w:pPr>
          </w:p>
        </w:tc>
      </w:tr>
      <w:tr w:rsidR="003352E6" w:rsidRPr="003352E6" w:rsidTr="003352E6">
        <w:trPr>
          <w:trHeight w:val="24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</w:t>
            </w:r>
            <w:r w:rsidRPr="003352E6">
              <w:rPr>
                <w:sz w:val="20"/>
                <w:szCs w:val="20"/>
              </w:rPr>
              <w:t>от 13 декабря 2022 года №  105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sz w:val="20"/>
                <w:szCs w:val="20"/>
              </w:rPr>
            </w:pPr>
          </w:p>
        </w:tc>
      </w:tr>
      <w:tr w:rsidR="003352E6" w:rsidRPr="003352E6" w:rsidTr="003352E6">
        <w:trPr>
          <w:gridAfter w:val="1"/>
          <w:wAfter w:w="169" w:type="dxa"/>
          <w:trHeight w:val="252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sz w:val="20"/>
                <w:szCs w:val="20"/>
              </w:rPr>
            </w:pPr>
          </w:p>
        </w:tc>
        <w:tc>
          <w:tcPr>
            <w:tcW w:w="9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Default="003352E6" w:rsidP="003352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352E6" w:rsidRPr="003352E6" w:rsidRDefault="003352E6" w:rsidP="00335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3352E6">
              <w:rPr>
                <w:sz w:val="20"/>
                <w:szCs w:val="20"/>
              </w:rPr>
              <w:t>Приложение № 4</w:t>
            </w:r>
          </w:p>
        </w:tc>
      </w:tr>
      <w:tr w:rsidR="003352E6" w:rsidRPr="003352E6" w:rsidTr="003352E6">
        <w:trPr>
          <w:gridAfter w:val="1"/>
          <w:wAfter w:w="169" w:type="dxa"/>
          <w:trHeight w:val="252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sz w:val="20"/>
                <w:szCs w:val="20"/>
              </w:rPr>
            </w:pPr>
          </w:p>
        </w:tc>
        <w:tc>
          <w:tcPr>
            <w:tcW w:w="6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jc w:val="right"/>
              <w:rPr>
                <w:sz w:val="20"/>
                <w:szCs w:val="20"/>
              </w:rPr>
            </w:pPr>
            <w:r w:rsidRPr="003352E6">
              <w:rPr>
                <w:sz w:val="20"/>
                <w:szCs w:val="20"/>
              </w:rPr>
              <w:t>к решению Совета народных депутатов МО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sz w:val="20"/>
                <w:szCs w:val="20"/>
              </w:rPr>
            </w:pPr>
          </w:p>
        </w:tc>
      </w:tr>
      <w:tr w:rsidR="003352E6" w:rsidRPr="003352E6" w:rsidTr="003352E6">
        <w:trPr>
          <w:gridAfter w:val="1"/>
          <w:wAfter w:w="169" w:type="dxa"/>
          <w:trHeight w:val="252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sz w:val="20"/>
                <w:szCs w:val="20"/>
              </w:rPr>
            </w:pPr>
          </w:p>
        </w:tc>
        <w:tc>
          <w:tcPr>
            <w:tcW w:w="9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3352E6">
              <w:rPr>
                <w:sz w:val="20"/>
                <w:szCs w:val="20"/>
              </w:rPr>
              <w:t>"Красногвардейское сельское поселение"</w:t>
            </w:r>
          </w:p>
        </w:tc>
      </w:tr>
      <w:tr w:rsidR="003352E6" w:rsidRPr="003352E6" w:rsidTr="003352E6">
        <w:trPr>
          <w:trHeight w:val="252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40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</w:tr>
    </w:tbl>
    <w:p w:rsidR="003352E6" w:rsidRDefault="003352E6" w:rsidP="00404E6A">
      <w:pPr>
        <w:rPr>
          <w:b/>
          <w:color w:val="FF0000"/>
        </w:rPr>
      </w:pPr>
    </w:p>
    <w:tbl>
      <w:tblPr>
        <w:tblW w:w="8460" w:type="dxa"/>
        <w:tblInd w:w="108" w:type="dxa"/>
        <w:tblLook w:val="04A0" w:firstRow="1" w:lastRow="0" w:firstColumn="1" w:lastColumn="0" w:noHBand="0" w:noVBand="1"/>
      </w:tblPr>
      <w:tblGrid>
        <w:gridCol w:w="969"/>
        <w:gridCol w:w="968"/>
        <w:gridCol w:w="3497"/>
        <w:gridCol w:w="1025"/>
        <w:gridCol w:w="786"/>
        <w:gridCol w:w="1368"/>
      </w:tblGrid>
      <w:tr w:rsidR="006C68AD" w:rsidRPr="006C68AD" w:rsidTr="006C68AD">
        <w:trPr>
          <w:trHeight w:val="338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rPr>
                <w:sz w:val="20"/>
                <w:szCs w:val="20"/>
              </w:rPr>
            </w:pPr>
          </w:p>
        </w:tc>
        <w:tc>
          <w:tcPr>
            <w:tcW w:w="5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404E6A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</w:p>
        </w:tc>
      </w:tr>
      <w:tr w:rsidR="006C68AD" w:rsidRPr="006C68AD" w:rsidTr="006C68AD">
        <w:trPr>
          <w:trHeight w:val="1272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Распределение бюджетных ассигнований бюджета муниципального образования "Красногвардейское сельское поселение" по целевым статья</w:t>
            </w:r>
            <w:proofErr w:type="gramStart"/>
            <w:r w:rsidRPr="006C68AD">
              <w:rPr>
                <w:b/>
                <w:bCs/>
                <w:sz w:val="20"/>
                <w:szCs w:val="20"/>
              </w:rPr>
              <w:t>м(</w:t>
            </w:r>
            <w:proofErr w:type="gramEnd"/>
            <w:r w:rsidRPr="006C68AD">
              <w:rPr>
                <w:b/>
                <w:bCs/>
                <w:sz w:val="20"/>
                <w:szCs w:val="20"/>
              </w:rPr>
              <w:t>муниципальным программам, непрограммным направлениям деятельности), группам (группам и подгруппам)видов расходов классификации расходов бюджетов Российской Федерации муниципального образования "Красногвардейское сельское поселение" на 2023 год</w:t>
            </w:r>
          </w:p>
        </w:tc>
      </w:tr>
      <w:tr w:rsidR="006C68AD" w:rsidRPr="006C68AD" w:rsidTr="006C68AD">
        <w:trPr>
          <w:trHeight w:val="109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rPr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</w:p>
        </w:tc>
      </w:tr>
      <w:tr w:rsidR="006C68AD" w:rsidRPr="006C68AD" w:rsidTr="006C68AD">
        <w:trPr>
          <w:trHeight w:val="270"/>
        </w:trPr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jc w:val="center"/>
              <w:rPr>
                <w:sz w:val="20"/>
                <w:szCs w:val="20"/>
              </w:rPr>
            </w:pPr>
            <w:r w:rsidRPr="006C68AD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proofErr w:type="spellStart"/>
            <w:r w:rsidRPr="006C68AD">
              <w:rPr>
                <w:sz w:val="16"/>
                <w:szCs w:val="16"/>
              </w:rPr>
              <w:t>тыс</w:t>
            </w:r>
            <w:proofErr w:type="gramStart"/>
            <w:r w:rsidRPr="006C68AD">
              <w:rPr>
                <w:sz w:val="16"/>
                <w:szCs w:val="16"/>
              </w:rPr>
              <w:t>.р</w:t>
            </w:r>
            <w:proofErr w:type="gramEnd"/>
            <w:r w:rsidRPr="006C68AD">
              <w:rPr>
                <w:sz w:val="16"/>
                <w:szCs w:val="16"/>
              </w:rPr>
              <w:t>уб</w:t>
            </w:r>
            <w:proofErr w:type="spellEnd"/>
            <w:r w:rsidRPr="006C68AD">
              <w:rPr>
                <w:sz w:val="16"/>
                <w:szCs w:val="16"/>
              </w:rPr>
              <w:t>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 </w:t>
            </w:r>
          </w:p>
        </w:tc>
      </w:tr>
      <w:tr w:rsidR="006C68AD" w:rsidRPr="006C68AD" w:rsidTr="006C68AD">
        <w:trPr>
          <w:trHeight w:val="938"/>
        </w:trPr>
        <w:tc>
          <w:tcPr>
            <w:tcW w:w="543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Код вида расхода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6C68AD" w:rsidRPr="006C68AD" w:rsidTr="006C68AD">
        <w:trPr>
          <w:trHeight w:val="503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Функционирование высшего должностного лица муниципального образования "Красногвардейское сельское поселение"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6110000000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1 260,0</w:t>
            </w:r>
          </w:p>
        </w:tc>
      </w:tr>
      <w:tr w:rsidR="006C68AD" w:rsidRPr="006C68AD" w:rsidTr="006C68AD">
        <w:trPr>
          <w:trHeight w:val="255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Глава муниципального образования "Красногвардейское сельское поселение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6110000100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1 260,0</w:t>
            </w:r>
          </w:p>
        </w:tc>
      </w:tr>
      <w:tr w:rsidR="006C68AD" w:rsidRPr="006C68AD" w:rsidTr="006C68AD">
        <w:trPr>
          <w:trHeight w:val="735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6110000100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1 260,0</w:t>
            </w:r>
          </w:p>
        </w:tc>
      </w:tr>
      <w:tr w:rsidR="006C68AD" w:rsidRPr="006C68AD" w:rsidTr="006C68AD">
        <w:trPr>
          <w:trHeight w:val="289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6110000100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120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1 260,0</w:t>
            </w:r>
          </w:p>
        </w:tc>
      </w:tr>
      <w:tr w:rsidR="006C68AD" w:rsidRPr="006C68AD" w:rsidTr="006C68AD">
        <w:trPr>
          <w:trHeight w:val="289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Поощрение муниципальной управленческой команды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6100055490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182,3</w:t>
            </w:r>
          </w:p>
        </w:tc>
      </w:tr>
      <w:tr w:rsidR="006C68AD" w:rsidRPr="006C68AD" w:rsidTr="006C68AD">
        <w:trPr>
          <w:trHeight w:val="289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6100055490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182,3</w:t>
            </w:r>
          </w:p>
        </w:tc>
      </w:tr>
      <w:tr w:rsidR="006C68AD" w:rsidRPr="006C68AD" w:rsidTr="006C68AD">
        <w:trPr>
          <w:trHeight w:val="289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6100055490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120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182,3</w:t>
            </w:r>
          </w:p>
        </w:tc>
      </w:tr>
      <w:tr w:rsidR="006C68AD" w:rsidRPr="006C68AD" w:rsidTr="006C68AD">
        <w:trPr>
          <w:trHeight w:val="255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6160000400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9 115,0</w:t>
            </w:r>
          </w:p>
        </w:tc>
      </w:tr>
      <w:tr w:rsidR="006C68AD" w:rsidRPr="006C68AD" w:rsidTr="006C68AD">
        <w:trPr>
          <w:trHeight w:val="735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6160000400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7 755,0</w:t>
            </w:r>
          </w:p>
        </w:tc>
      </w:tr>
      <w:tr w:rsidR="006C68AD" w:rsidRPr="006C68AD" w:rsidTr="006C68AD">
        <w:trPr>
          <w:trHeight w:val="255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6160000400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120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7 755,0</w:t>
            </w:r>
          </w:p>
        </w:tc>
      </w:tr>
      <w:tr w:rsidR="006C68AD" w:rsidRPr="006C68AD" w:rsidTr="006C68AD">
        <w:trPr>
          <w:trHeight w:val="255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6160000400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1 360,0</w:t>
            </w:r>
          </w:p>
        </w:tc>
      </w:tr>
      <w:tr w:rsidR="006C68AD" w:rsidRPr="006C68AD" w:rsidTr="006C68AD">
        <w:trPr>
          <w:trHeight w:val="540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6160000400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1 360,0</w:t>
            </w:r>
          </w:p>
        </w:tc>
      </w:tr>
      <w:tr w:rsidR="006C68AD" w:rsidRPr="006C68AD" w:rsidTr="006C68AD">
        <w:trPr>
          <w:trHeight w:val="300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Поощрение муниципальной управленческой команды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6100055490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226,5</w:t>
            </w:r>
          </w:p>
        </w:tc>
      </w:tr>
      <w:tr w:rsidR="006C68AD" w:rsidRPr="006C68AD" w:rsidTr="006C68AD">
        <w:trPr>
          <w:trHeight w:val="705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6100055490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226,5</w:t>
            </w:r>
          </w:p>
        </w:tc>
      </w:tr>
      <w:tr w:rsidR="006C68AD" w:rsidRPr="006C68AD" w:rsidTr="006C68AD">
        <w:trPr>
          <w:trHeight w:val="345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6100055490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120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226,5</w:t>
            </w:r>
          </w:p>
        </w:tc>
      </w:tr>
      <w:tr w:rsidR="006C68AD" w:rsidRPr="006C68AD" w:rsidTr="006C68AD">
        <w:trPr>
          <w:trHeight w:val="469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68AD" w:rsidRPr="006C68AD" w:rsidRDefault="006C68AD" w:rsidP="006C68AD">
            <w:pPr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Муниципальные программы муниципального образования "Красногвардейское сельское поселение"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22 157,4</w:t>
            </w:r>
          </w:p>
        </w:tc>
      </w:tr>
      <w:tr w:rsidR="006C68AD" w:rsidRPr="006C68AD" w:rsidTr="006C68AD">
        <w:trPr>
          <w:trHeight w:val="698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C68AD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"Комплексное развитие транспортной инфраструктуры  МО "Красногвардейское сельское поселение" на 2018 - 2028 годы"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C68AD">
              <w:rPr>
                <w:b/>
                <w:bCs/>
                <w:i/>
                <w:iCs/>
                <w:sz w:val="16"/>
                <w:szCs w:val="16"/>
              </w:rPr>
              <w:t>5000000000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C68A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C68AD">
              <w:rPr>
                <w:b/>
                <w:bCs/>
                <w:i/>
                <w:iCs/>
                <w:sz w:val="16"/>
                <w:szCs w:val="16"/>
              </w:rPr>
              <w:t>6 147,4</w:t>
            </w:r>
          </w:p>
        </w:tc>
      </w:tr>
      <w:tr w:rsidR="006C68AD" w:rsidRPr="006C68AD" w:rsidTr="006C68AD">
        <w:trPr>
          <w:trHeight w:val="300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5000070100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5 548,4</w:t>
            </w:r>
          </w:p>
        </w:tc>
      </w:tr>
      <w:tr w:rsidR="006C68AD" w:rsidRPr="006C68AD" w:rsidTr="006C68AD">
        <w:trPr>
          <w:trHeight w:val="469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5000070100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5 548,4</w:t>
            </w:r>
          </w:p>
        </w:tc>
      </w:tr>
      <w:tr w:rsidR="006C68AD" w:rsidRPr="006C68AD" w:rsidTr="006C68AD">
        <w:trPr>
          <w:trHeight w:val="469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5000070100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599,0</w:t>
            </w:r>
          </w:p>
        </w:tc>
      </w:tr>
      <w:tr w:rsidR="006C68AD" w:rsidRPr="006C68AD" w:rsidTr="006C68AD">
        <w:trPr>
          <w:trHeight w:val="300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5000070100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410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599,0</w:t>
            </w:r>
          </w:p>
        </w:tc>
      </w:tr>
      <w:tr w:rsidR="006C68AD" w:rsidRPr="006C68AD" w:rsidTr="006C68AD">
        <w:trPr>
          <w:trHeight w:val="750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C68AD">
              <w:rPr>
                <w:b/>
                <w:bCs/>
                <w:i/>
                <w:iCs/>
                <w:sz w:val="16"/>
                <w:szCs w:val="16"/>
              </w:rPr>
              <w:t>Программа комплексного развития систем коммунальной инфраструктуры МО "Красногвардейское сельское поселение" на 2015-2024 годы"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C68AD">
              <w:rPr>
                <w:b/>
                <w:bCs/>
                <w:i/>
                <w:iCs/>
                <w:sz w:val="16"/>
                <w:szCs w:val="16"/>
              </w:rPr>
              <w:t>5100000000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C68A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C68AD">
              <w:rPr>
                <w:b/>
                <w:bCs/>
                <w:i/>
                <w:iCs/>
                <w:sz w:val="16"/>
                <w:szCs w:val="16"/>
              </w:rPr>
              <w:t>3 300,0</w:t>
            </w:r>
          </w:p>
        </w:tc>
      </w:tr>
      <w:tr w:rsidR="006C68AD" w:rsidRPr="006C68AD" w:rsidTr="006C68AD">
        <w:trPr>
          <w:trHeight w:val="255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5100070110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250,0</w:t>
            </w:r>
          </w:p>
        </w:tc>
      </w:tr>
      <w:tr w:rsidR="006C68AD" w:rsidRPr="006C68AD" w:rsidTr="006C68AD">
        <w:trPr>
          <w:trHeight w:val="480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Субсидий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5100070110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810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250,0</w:t>
            </w:r>
          </w:p>
        </w:tc>
      </w:tr>
      <w:tr w:rsidR="006C68AD" w:rsidRPr="006C68AD" w:rsidTr="006C68AD">
        <w:trPr>
          <w:trHeight w:val="390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5100070110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1 446,0</w:t>
            </w:r>
          </w:p>
        </w:tc>
      </w:tr>
      <w:tr w:rsidR="006C68AD" w:rsidRPr="006C68AD" w:rsidTr="006C68AD">
        <w:trPr>
          <w:trHeight w:val="480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5100070110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1 446,0</w:t>
            </w:r>
          </w:p>
        </w:tc>
      </w:tr>
      <w:tr w:rsidR="006C68AD" w:rsidRPr="006C68AD" w:rsidTr="006C68AD">
        <w:trPr>
          <w:trHeight w:val="480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Закупка товаров, работ и услуг в целях капитального ремонта государственного (муниципального) имущества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5101161140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1 500,0</w:t>
            </w:r>
          </w:p>
        </w:tc>
      </w:tr>
      <w:tr w:rsidR="006C68AD" w:rsidRPr="006C68AD" w:rsidTr="006C68AD">
        <w:trPr>
          <w:trHeight w:val="480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 xml:space="preserve">Капитальный ремонт водозаборного сооружения в а. </w:t>
            </w:r>
            <w:proofErr w:type="spellStart"/>
            <w:r w:rsidRPr="006C68AD">
              <w:rPr>
                <w:sz w:val="16"/>
                <w:szCs w:val="16"/>
              </w:rPr>
              <w:t>Адамий</w:t>
            </w:r>
            <w:proofErr w:type="spellEnd"/>
            <w:r w:rsidRPr="006C68AD">
              <w:rPr>
                <w:sz w:val="16"/>
                <w:szCs w:val="16"/>
              </w:rPr>
              <w:t xml:space="preserve"> по ул. Шоссейная 81</w:t>
            </w:r>
            <w:proofErr w:type="gramStart"/>
            <w:r w:rsidRPr="006C68AD">
              <w:rPr>
                <w:sz w:val="16"/>
                <w:szCs w:val="16"/>
              </w:rPr>
              <w:t xml:space="preserve"> Б</w:t>
            </w:r>
            <w:proofErr w:type="gramEnd"/>
            <w:r w:rsidRPr="006C68AD">
              <w:rPr>
                <w:sz w:val="16"/>
                <w:szCs w:val="16"/>
              </w:rPr>
              <w:t xml:space="preserve">    РБ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5101161140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1 500,0</w:t>
            </w:r>
          </w:p>
        </w:tc>
      </w:tr>
      <w:tr w:rsidR="006C68AD" w:rsidRPr="006C68AD" w:rsidTr="006C68AD">
        <w:trPr>
          <w:trHeight w:val="480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Закупка товаров, работ и услуг в целях капитального ремонта государственного (муниципального) имущества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5102161140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104,0</w:t>
            </w:r>
          </w:p>
        </w:tc>
      </w:tr>
      <w:tr w:rsidR="006C68AD" w:rsidRPr="006C68AD" w:rsidTr="006C68AD">
        <w:trPr>
          <w:trHeight w:val="480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 xml:space="preserve">Капитальный ремонт водозаборного сооружения в а. </w:t>
            </w:r>
            <w:proofErr w:type="spellStart"/>
            <w:r w:rsidRPr="006C68AD">
              <w:rPr>
                <w:sz w:val="16"/>
                <w:szCs w:val="16"/>
              </w:rPr>
              <w:t>Адамий</w:t>
            </w:r>
            <w:proofErr w:type="spellEnd"/>
            <w:r w:rsidRPr="006C68AD">
              <w:rPr>
                <w:sz w:val="16"/>
                <w:szCs w:val="16"/>
              </w:rPr>
              <w:t xml:space="preserve"> по ул. Шоссейная 81</w:t>
            </w:r>
            <w:proofErr w:type="gramStart"/>
            <w:r w:rsidRPr="006C68AD">
              <w:rPr>
                <w:sz w:val="16"/>
                <w:szCs w:val="16"/>
              </w:rPr>
              <w:t xml:space="preserve"> Б</w:t>
            </w:r>
            <w:proofErr w:type="gramEnd"/>
            <w:r w:rsidRPr="006C68AD">
              <w:rPr>
                <w:sz w:val="16"/>
                <w:szCs w:val="16"/>
              </w:rPr>
              <w:t xml:space="preserve">    МБ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5102161140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104,0</w:t>
            </w:r>
          </w:p>
        </w:tc>
      </w:tr>
      <w:tr w:rsidR="006C68AD" w:rsidRPr="006C68AD" w:rsidTr="006C68AD">
        <w:trPr>
          <w:trHeight w:val="660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C68AD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"Формирование современной городской среды на период с 2018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C68AD">
              <w:rPr>
                <w:b/>
                <w:bCs/>
                <w:i/>
                <w:iCs/>
                <w:sz w:val="16"/>
                <w:szCs w:val="16"/>
              </w:rPr>
              <w:t>5200000000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C68A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C68AD">
              <w:rPr>
                <w:b/>
                <w:bCs/>
                <w:i/>
                <w:iCs/>
                <w:sz w:val="16"/>
                <w:szCs w:val="16"/>
              </w:rPr>
              <w:t>1 650,0</w:t>
            </w:r>
          </w:p>
        </w:tc>
      </w:tr>
      <w:tr w:rsidR="006C68AD" w:rsidRPr="006C68AD" w:rsidTr="006C68AD">
        <w:trPr>
          <w:trHeight w:val="229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5200070120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994,1</w:t>
            </w:r>
          </w:p>
        </w:tc>
      </w:tr>
      <w:tr w:rsidR="006C68AD" w:rsidRPr="006C68AD" w:rsidTr="006C68AD">
        <w:trPr>
          <w:trHeight w:val="458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5200070120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994,1</w:t>
            </w:r>
          </w:p>
        </w:tc>
      </w:tr>
      <w:tr w:rsidR="006C68AD" w:rsidRPr="006C68AD" w:rsidTr="006C68AD">
        <w:trPr>
          <w:trHeight w:val="405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526F255550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500,0</w:t>
            </w:r>
          </w:p>
        </w:tc>
      </w:tr>
      <w:tr w:rsidR="006C68AD" w:rsidRPr="006C68AD" w:rsidTr="006C68AD">
        <w:trPr>
          <w:trHeight w:val="458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 xml:space="preserve">Благоустройство территории, прилегающей к детской игровой площадке </w:t>
            </w:r>
            <w:proofErr w:type="gramStart"/>
            <w:r w:rsidRPr="006C68AD">
              <w:rPr>
                <w:sz w:val="16"/>
                <w:szCs w:val="16"/>
              </w:rPr>
              <w:t>в</w:t>
            </w:r>
            <w:proofErr w:type="gramEnd"/>
            <w:r w:rsidRPr="006C68AD">
              <w:rPr>
                <w:sz w:val="16"/>
                <w:szCs w:val="16"/>
              </w:rPr>
              <w:t xml:space="preserve"> с. Красногвардейском по ул. Мира 395В  ФБ и РБ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526F255550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500,0</w:t>
            </w:r>
          </w:p>
        </w:tc>
      </w:tr>
      <w:tr w:rsidR="006C68AD" w:rsidRPr="006C68AD" w:rsidTr="006C68AD">
        <w:trPr>
          <w:trHeight w:val="330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527F255550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155,9</w:t>
            </w:r>
          </w:p>
        </w:tc>
      </w:tr>
      <w:tr w:rsidR="006C68AD" w:rsidRPr="006C68AD" w:rsidTr="006C68AD">
        <w:trPr>
          <w:trHeight w:val="458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 xml:space="preserve">Благоустройство территории, прилегающей к детской игровой площадке </w:t>
            </w:r>
            <w:proofErr w:type="gramStart"/>
            <w:r w:rsidRPr="006C68AD">
              <w:rPr>
                <w:sz w:val="16"/>
                <w:szCs w:val="16"/>
              </w:rPr>
              <w:t>в</w:t>
            </w:r>
            <w:proofErr w:type="gramEnd"/>
            <w:r w:rsidRPr="006C68AD">
              <w:rPr>
                <w:sz w:val="16"/>
                <w:szCs w:val="16"/>
              </w:rPr>
              <w:t xml:space="preserve"> </w:t>
            </w:r>
            <w:proofErr w:type="gramStart"/>
            <w:r w:rsidRPr="006C68AD">
              <w:rPr>
                <w:sz w:val="16"/>
                <w:szCs w:val="16"/>
              </w:rPr>
              <w:t>с</w:t>
            </w:r>
            <w:proofErr w:type="gramEnd"/>
            <w:r w:rsidRPr="006C68AD">
              <w:rPr>
                <w:sz w:val="16"/>
                <w:szCs w:val="16"/>
              </w:rPr>
              <w:t>. Красногвардейском по ул. Мира 395В  МБ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527F255550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155,9</w:t>
            </w:r>
          </w:p>
        </w:tc>
      </w:tr>
      <w:tr w:rsidR="006C68AD" w:rsidRPr="006C68AD" w:rsidTr="006C68AD">
        <w:trPr>
          <w:trHeight w:val="649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C68AD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"Благоустройство и развитие территории </w:t>
            </w:r>
            <w:proofErr w:type="spellStart"/>
            <w:r w:rsidRPr="006C68AD">
              <w:rPr>
                <w:b/>
                <w:bCs/>
                <w:i/>
                <w:iCs/>
                <w:sz w:val="16"/>
                <w:szCs w:val="16"/>
              </w:rPr>
              <w:t>МО</w:t>
            </w:r>
            <w:proofErr w:type="gramStart"/>
            <w:r w:rsidRPr="006C68AD">
              <w:rPr>
                <w:b/>
                <w:bCs/>
                <w:i/>
                <w:iCs/>
                <w:sz w:val="16"/>
                <w:szCs w:val="16"/>
              </w:rPr>
              <w:t>"К</w:t>
            </w:r>
            <w:proofErr w:type="gramEnd"/>
            <w:r w:rsidRPr="006C68AD">
              <w:rPr>
                <w:b/>
                <w:bCs/>
                <w:i/>
                <w:iCs/>
                <w:sz w:val="16"/>
                <w:szCs w:val="16"/>
              </w:rPr>
              <w:t>расногвардейское</w:t>
            </w:r>
            <w:proofErr w:type="spellEnd"/>
            <w:r w:rsidRPr="006C68AD">
              <w:rPr>
                <w:b/>
                <w:bCs/>
                <w:i/>
                <w:iCs/>
                <w:sz w:val="16"/>
                <w:szCs w:val="16"/>
              </w:rPr>
              <w:t xml:space="preserve"> сельское поселение" на 2023 год и плановый период 2024 и 2025 годов"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C68AD">
              <w:rPr>
                <w:b/>
                <w:bCs/>
                <w:i/>
                <w:iCs/>
                <w:sz w:val="16"/>
                <w:szCs w:val="16"/>
              </w:rPr>
              <w:t>5300000000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C68A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C68AD">
              <w:rPr>
                <w:b/>
                <w:bCs/>
                <w:i/>
                <w:iCs/>
                <w:sz w:val="16"/>
                <w:szCs w:val="16"/>
              </w:rPr>
              <w:t>9 970,0</w:t>
            </w:r>
          </w:p>
        </w:tc>
      </w:tr>
      <w:tr w:rsidR="006C68AD" w:rsidRPr="006C68AD" w:rsidTr="006C68AD">
        <w:trPr>
          <w:trHeight w:val="923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C68AD">
              <w:rPr>
                <w:b/>
                <w:bCs/>
                <w:i/>
                <w:iCs/>
                <w:sz w:val="16"/>
                <w:szCs w:val="16"/>
              </w:rPr>
              <w:t>Подпрограмма "Текущее содержание и обслуживание наружных сетей уличного освещения территории муниципального образования "Красногвардейское сельское поселение" на 2023 год и плановый период 2024 и 2025 годов".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C68AD">
              <w:rPr>
                <w:b/>
                <w:bCs/>
                <w:i/>
                <w:iCs/>
                <w:sz w:val="16"/>
                <w:szCs w:val="16"/>
              </w:rPr>
              <w:t>5310070131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C68A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C68AD">
              <w:rPr>
                <w:b/>
                <w:bCs/>
                <w:i/>
                <w:iCs/>
                <w:sz w:val="16"/>
                <w:szCs w:val="16"/>
              </w:rPr>
              <w:t>3 800,0</w:t>
            </w:r>
          </w:p>
        </w:tc>
      </w:tr>
      <w:tr w:rsidR="006C68AD" w:rsidRPr="006C68AD" w:rsidTr="006C68AD">
        <w:trPr>
          <w:trHeight w:val="372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5310070131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3 798,2</w:t>
            </w:r>
          </w:p>
        </w:tc>
      </w:tr>
      <w:tr w:rsidR="006C68AD" w:rsidRPr="006C68AD" w:rsidTr="006C68AD">
        <w:trPr>
          <w:trHeight w:val="443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5310070131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3 798,2</w:t>
            </w:r>
          </w:p>
        </w:tc>
      </w:tr>
      <w:tr w:rsidR="006C68AD" w:rsidRPr="006C68AD" w:rsidTr="006C68AD">
        <w:trPr>
          <w:trHeight w:val="270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5310070131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850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1,8</w:t>
            </w:r>
          </w:p>
        </w:tc>
      </w:tr>
      <w:tr w:rsidR="006C68AD" w:rsidRPr="006C68AD" w:rsidTr="006C68AD">
        <w:trPr>
          <w:trHeight w:val="709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C68AD">
              <w:rPr>
                <w:b/>
                <w:bCs/>
                <w:i/>
                <w:iCs/>
                <w:sz w:val="16"/>
                <w:szCs w:val="16"/>
              </w:rPr>
              <w:t>Подпрограмма "Озеленение территории муниципального образования "Красногвардейское сельское поселение" на 2023 год и плановый период 2024 и 2025 годов".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C68AD">
              <w:rPr>
                <w:b/>
                <w:bCs/>
                <w:i/>
                <w:iCs/>
                <w:sz w:val="16"/>
                <w:szCs w:val="16"/>
              </w:rPr>
              <w:t>5320070132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C68A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C68AD">
              <w:rPr>
                <w:b/>
                <w:bCs/>
                <w:i/>
                <w:iCs/>
                <w:sz w:val="16"/>
                <w:szCs w:val="16"/>
              </w:rPr>
              <w:t>1 300,0</w:t>
            </w:r>
          </w:p>
        </w:tc>
      </w:tr>
      <w:tr w:rsidR="006C68AD" w:rsidRPr="006C68AD" w:rsidTr="006C68AD">
        <w:trPr>
          <w:trHeight w:val="289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5320070132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1 300,0</w:t>
            </w:r>
          </w:p>
        </w:tc>
      </w:tr>
      <w:tr w:rsidR="006C68AD" w:rsidRPr="006C68AD" w:rsidTr="006C68AD">
        <w:trPr>
          <w:trHeight w:val="469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5320070132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1 300,0</w:t>
            </w:r>
          </w:p>
        </w:tc>
      </w:tr>
      <w:tr w:rsidR="006C68AD" w:rsidRPr="006C68AD" w:rsidTr="006C68AD">
        <w:trPr>
          <w:trHeight w:val="683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C68AD">
              <w:rPr>
                <w:b/>
                <w:bCs/>
                <w:i/>
                <w:iCs/>
                <w:sz w:val="16"/>
                <w:szCs w:val="16"/>
              </w:rPr>
              <w:t>Подпрограмма "Организация и содержание мест захоронения муниципального образования "Красногвардейское сельское поселение" на 2023 год и плановый период 2024 и 2025 годов".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C68AD">
              <w:rPr>
                <w:b/>
                <w:bCs/>
                <w:i/>
                <w:iCs/>
                <w:sz w:val="16"/>
                <w:szCs w:val="16"/>
              </w:rPr>
              <w:t>5330070133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C68A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C68AD">
              <w:rPr>
                <w:b/>
                <w:bCs/>
                <w:i/>
                <w:iCs/>
                <w:sz w:val="16"/>
                <w:szCs w:val="16"/>
              </w:rPr>
              <w:t>800,0</w:t>
            </w:r>
          </w:p>
        </w:tc>
      </w:tr>
      <w:tr w:rsidR="006C68AD" w:rsidRPr="006C68AD" w:rsidTr="006C68AD">
        <w:trPr>
          <w:trHeight w:val="338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5330070133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800,0</w:t>
            </w:r>
          </w:p>
        </w:tc>
      </w:tr>
      <w:tr w:rsidR="006C68AD" w:rsidRPr="006C68AD" w:rsidTr="006C68AD">
        <w:trPr>
          <w:trHeight w:val="409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5330070133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800,0</w:t>
            </w:r>
          </w:p>
        </w:tc>
      </w:tr>
      <w:tr w:rsidR="006C68AD" w:rsidRPr="006C68AD" w:rsidTr="006C68AD">
        <w:trPr>
          <w:trHeight w:val="660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C68AD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Подпрограмма "Санитарное состояние  территории муниципального образования "Красногвардейское сельское поселение" на 2023 год и плановый период 2024 и 2025 годов".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C68AD">
              <w:rPr>
                <w:b/>
                <w:bCs/>
                <w:i/>
                <w:iCs/>
                <w:sz w:val="16"/>
                <w:szCs w:val="16"/>
              </w:rPr>
              <w:t>5340070134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C68A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C68AD">
              <w:rPr>
                <w:b/>
                <w:bCs/>
                <w:i/>
                <w:iCs/>
                <w:sz w:val="16"/>
                <w:szCs w:val="16"/>
              </w:rPr>
              <w:t>4 070,0</w:t>
            </w:r>
          </w:p>
        </w:tc>
      </w:tr>
      <w:tr w:rsidR="006C68AD" w:rsidRPr="006C68AD" w:rsidTr="006C68AD">
        <w:trPr>
          <w:trHeight w:val="289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5340070134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4 070,0</w:t>
            </w:r>
          </w:p>
        </w:tc>
      </w:tr>
      <w:tr w:rsidR="006C68AD" w:rsidRPr="006C68AD" w:rsidTr="006C68AD">
        <w:trPr>
          <w:trHeight w:val="458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5340070134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4 070,0</w:t>
            </w:r>
          </w:p>
        </w:tc>
      </w:tr>
      <w:tr w:rsidR="006C68AD" w:rsidRPr="006C68AD" w:rsidTr="006C68AD">
        <w:trPr>
          <w:trHeight w:val="683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C68AD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2023 год и плановый период 2024 и 2025 годов"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C68AD">
              <w:rPr>
                <w:b/>
                <w:bCs/>
                <w:i/>
                <w:iCs/>
                <w:sz w:val="16"/>
                <w:szCs w:val="16"/>
              </w:rPr>
              <w:t>5400000000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C68A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C68AD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6C68AD" w:rsidRPr="006C68AD" w:rsidTr="006C68AD">
        <w:trPr>
          <w:trHeight w:val="338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5400070140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10,0</w:t>
            </w:r>
          </w:p>
        </w:tc>
      </w:tr>
      <w:tr w:rsidR="006C68AD" w:rsidRPr="006C68AD" w:rsidTr="006C68AD">
        <w:trPr>
          <w:trHeight w:val="458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5400070140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10,0</w:t>
            </w:r>
          </w:p>
        </w:tc>
      </w:tr>
      <w:tr w:rsidR="006C68AD" w:rsidRPr="006C68AD" w:rsidTr="006C68AD">
        <w:trPr>
          <w:trHeight w:val="623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C68AD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"Противодействия коррупции в муниципальном образовании "Красногвардейское сельское поселение" на 2023 год и плановый период 2024 и 2025 годов"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C68AD">
              <w:rPr>
                <w:b/>
                <w:bCs/>
                <w:i/>
                <w:iCs/>
                <w:sz w:val="16"/>
                <w:szCs w:val="16"/>
              </w:rPr>
              <w:t>5500000000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C68A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C68AD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6C68AD" w:rsidRPr="006C68AD" w:rsidTr="006C68AD">
        <w:trPr>
          <w:trHeight w:val="312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5500070150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10,0</w:t>
            </w:r>
          </w:p>
        </w:tc>
      </w:tr>
      <w:tr w:rsidR="006C68AD" w:rsidRPr="006C68AD" w:rsidTr="006C68AD">
        <w:trPr>
          <w:trHeight w:val="443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5500070150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10,0</w:t>
            </w:r>
          </w:p>
        </w:tc>
      </w:tr>
      <w:tr w:rsidR="006C68AD" w:rsidRPr="006C68AD" w:rsidTr="006C68AD">
        <w:trPr>
          <w:trHeight w:val="1032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68AD" w:rsidRPr="006C68AD" w:rsidRDefault="006C68AD" w:rsidP="006C68A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C68AD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"Мероприятия по профилактике терроризма и экстремизма, а так же минимизации и (или) ликвидации последствий проявления терроризма и экстремизма на территории МО "Красногвардейское сельское поселение" на 2023 год и плановый период 2024 и 2025 годов"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C68AD">
              <w:rPr>
                <w:b/>
                <w:bCs/>
                <w:i/>
                <w:iCs/>
                <w:sz w:val="16"/>
                <w:szCs w:val="16"/>
              </w:rPr>
              <w:t>5600000000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C68A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C68AD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6C68AD" w:rsidRPr="006C68AD" w:rsidTr="006C68AD">
        <w:trPr>
          <w:trHeight w:val="255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5600070160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10,0</w:t>
            </w:r>
          </w:p>
        </w:tc>
      </w:tr>
      <w:tr w:rsidR="006C68AD" w:rsidRPr="006C68AD" w:rsidTr="006C68AD">
        <w:trPr>
          <w:trHeight w:val="480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5600070160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10,0</w:t>
            </w:r>
          </w:p>
        </w:tc>
      </w:tr>
      <w:tr w:rsidR="006C68AD" w:rsidRPr="006C68AD" w:rsidTr="006C68AD">
        <w:trPr>
          <w:trHeight w:val="672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C68AD">
              <w:rPr>
                <w:b/>
                <w:bCs/>
                <w:i/>
                <w:iCs/>
                <w:sz w:val="16"/>
                <w:szCs w:val="16"/>
              </w:rPr>
              <w:t>Муниципальная  программа "Военно-патриотическое воспитание молодежи МО "Красногвардейское сельское поселение" на 2023 год и плановый период  2024 и 2025 годов"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C68AD">
              <w:rPr>
                <w:b/>
                <w:bCs/>
                <w:i/>
                <w:iCs/>
                <w:sz w:val="16"/>
                <w:szCs w:val="16"/>
              </w:rPr>
              <w:t>5700000000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C68A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C68AD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6C68AD" w:rsidRPr="006C68AD" w:rsidTr="006C68AD">
        <w:trPr>
          <w:trHeight w:val="300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5700070170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100,0</w:t>
            </w:r>
          </w:p>
        </w:tc>
      </w:tr>
      <w:tr w:rsidR="006C68AD" w:rsidRPr="006C68AD" w:rsidTr="006C68AD">
        <w:trPr>
          <w:trHeight w:val="443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5700070170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100,0</w:t>
            </w:r>
          </w:p>
        </w:tc>
      </w:tr>
      <w:tr w:rsidR="006C68AD" w:rsidRPr="006C68AD" w:rsidTr="006C68AD">
        <w:trPr>
          <w:trHeight w:val="683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68AD" w:rsidRPr="006C68AD" w:rsidRDefault="006C68AD" w:rsidP="006C68A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C68AD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"Содержание и ремонт памятников и обелисков муниципального образования "Красногвардейское сельское поселение" на 2023 год и плановый период 2024 и 2025 годов"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C68AD">
              <w:rPr>
                <w:b/>
                <w:bCs/>
                <w:i/>
                <w:iCs/>
                <w:sz w:val="16"/>
                <w:szCs w:val="16"/>
              </w:rPr>
              <w:t>5800000000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C68A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C68AD">
              <w:rPr>
                <w:b/>
                <w:bCs/>
                <w:i/>
                <w:iCs/>
                <w:sz w:val="16"/>
                <w:szCs w:val="16"/>
              </w:rPr>
              <w:t>550,0</w:t>
            </w:r>
          </w:p>
        </w:tc>
      </w:tr>
      <w:tr w:rsidR="006C68AD" w:rsidRPr="006C68AD" w:rsidTr="006C68AD">
        <w:trPr>
          <w:trHeight w:val="263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5800070180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550,0</w:t>
            </w:r>
          </w:p>
        </w:tc>
      </w:tr>
      <w:tr w:rsidR="006C68AD" w:rsidRPr="006C68AD" w:rsidTr="006C68AD">
        <w:trPr>
          <w:trHeight w:val="443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5800070180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550,0</w:t>
            </w:r>
          </w:p>
        </w:tc>
      </w:tr>
      <w:tr w:rsidR="006C68AD" w:rsidRPr="006C68AD" w:rsidTr="006C68AD">
        <w:trPr>
          <w:trHeight w:val="660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68AD" w:rsidRPr="006C68AD" w:rsidRDefault="006C68AD" w:rsidP="006C68A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C68AD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муниципальном образовании "Красногвардейское сельское поселение" на 2023 год и плановый период 2024 и 2025 годов"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C68AD">
              <w:rPr>
                <w:b/>
                <w:bCs/>
                <w:i/>
                <w:iCs/>
                <w:sz w:val="16"/>
                <w:szCs w:val="16"/>
              </w:rPr>
              <w:t>5900000000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C68A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C68AD">
              <w:rPr>
                <w:b/>
                <w:bCs/>
                <w:i/>
                <w:iCs/>
                <w:sz w:val="16"/>
                <w:szCs w:val="16"/>
              </w:rPr>
              <w:t>410,0</w:t>
            </w:r>
          </w:p>
        </w:tc>
      </w:tr>
      <w:tr w:rsidR="006C68AD" w:rsidRPr="006C68AD" w:rsidTr="006C68AD">
        <w:trPr>
          <w:trHeight w:val="263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5900070190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410,0</w:t>
            </w:r>
          </w:p>
        </w:tc>
      </w:tr>
      <w:tr w:rsidR="006C68AD" w:rsidRPr="006C68AD" w:rsidTr="006C68AD">
        <w:trPr>
          <w:trHeight w:val="409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5900070190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410,0</w:t>
            </w:r>
          </w:p>
        </w:tc>
      </w:tr>
      <w:tr w:rsidR="006C68AD" w:rsidRPr="006C68AD" w:rsidTr="006C68AD">
        <w:trPr>
          <w:trHeight w:val="289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Реализация иных мероприятий в рамках непрограммных расходов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3 414,7</w:t>
            </w:r>
          </w:p>
        </w:tc>
      </w:tr>
      <w:tr w:rsidR="006C68AD" w:rsidRPr="006C68AD" w:rsidTr="006C68AD">
        <w:trPr>
          <w:trHeight w:val="420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68AD" w:rsidRPr="006C68AD" w:rsidRDefault="006C68AD" w:rsidP="006C68AD">
            <w:pPr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Резервный фонд администрации муниципального образования "Красногвардейский район"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6130000300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6C68AD" w:rsidRPr="006C68AD" w:rsidTr="006C68AD">
        <w:trPr>
          <w:trHeight w:val="263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6130000300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50,0</w:t>
            </w:r>
          </w:p>
        </w:tc>
      </w:tr>
      <w:tr w:rsidR="006C68AD" w:rsidRPr="006C68AD" w:rsidTr="006C68AD">
        <w:trPr>
          <w:trHeight w:val="323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6130000300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870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50,0</w:t>
            </w:r>
          </w:p>
        </w:tc>
      </w:tr>
      <w:tr w:rsidR="006C68AD" w:rsidRPr="006C68AD" w:rsidTr="006C68AD">
        <w:trPr>
          <w:trHeight w:val="240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6140000200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902,3</w:t>
            </w:r>
          </w:p>
        </w:tc>
      </w:tr>
      <w:tr w:rsidR="006C68AD" w:rsidRPr="006C68AD" w:rsidTr="006C68AD">
        <w:trPr>
          <w:trHeight w:val="263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6140000200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715,3</w:t>
            </w:r>
          </w:p>
        </w:tc>
      </w:tr>
      <w:tr w:rsidR="006C68AD" w:rsidRPr="006C68AD" w:rsidTr="006C68AD">
        <w:trPr>
          <w:trHeight w:val="518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6140000200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715,3</w:t>
            </w:r>
          </w:p>
        </w:tc>
      </w:tr>
      <w:tr w:rsidR="006C68AD" w:rsidRPr="006C68AD" w:rsidTr="006C68AD">
        <w:trPr>
          <w:trHeight w:val="263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6140000200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187,0</w:t>
            </w:r>
          </w:p>
        </w:tc>
      </w:tr>
      <w:tr w:rsidR="006C68AD" w:rsidRPr="006C68AD" w:rsidTr="006C68AD">
        <w:trPr>
          <w:trHeight w:val="218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6140000200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850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187,0</w:t>
            </w:r>
          </w:p>
        </w:tc>
      </w:tr>
      <w:tr w:rsidR="006C68AD" w:rsidRPr="006C68AD" w:rsidTr="006C68AD">
        <w:trPr>
          <w:trHeight w:val="458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6180000401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229,3</w:t>
            </w:r>
          </w:p>
        </w:tc>
      </w:tr>
      <w:tr w:rsidR="006C68AD" w:rsidRPr="006C68AD" w:rsidTr="006C68AD">
        <w:trPr>
          <w:trHeight w:val="263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6180000401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540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229,3</w:t>
            </w:r>
          </w:p>
        </w:tc>
      </w:tr>
      <w:tr w:rsidR="006C68AD" w:rsidRPr="006C68AD" w:rsidTr="006C68AD">
        <w:trPr>
          <w:trHeight w:val="432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6180000601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2,4</w:t>
            </w:r>
          </w:p>
        </w:tc>
      </w:tr>
      <w:tr w:rsidR="006C68AD" w:rsidRPr="006C68AD" w:rsidTr="006C68AD">
        <w:trPr>
          <w:trHeight w:val="263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6180000601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540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2,4</w:t>
            </w:r>
          </w:p>
        </w:tc>
      </w:tr>
      <w:tr w:rsidR="006C68AD" w:rsidRPr="006C68AD" w:rsidTr="006C68AD">
        <w:trPr>
          <w:trHeight w:val="443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Расходы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6150061010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33,0</w:t>
            </w:r>
          </w:p>
        </w:tc>
      </w:tr>
      <w:tr w:rsidR="006C68AD" w:rsidRPr="006C68AD" w:rsidTr="006C68AD">
        <w:trPr>
          <w:trHeight w:val="510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 xml:space="preserve">Субвенция на </w:t>
            </w:r>
            <w:proofErr w:type="spellStart"/>
            <w:proofErr w:type="gramStart"/>
            <w:r w:rsidRPr="006C68AD">
              <w:rPr>
                <w:sz w:val="16"/>
                <w:szCs w:val="16"/>
              </w:rPr>
              <w:t>осуществле</w:t>
            </w:r>
            <w:proofErr w:type="spellEnd"/>
            <w:r w:rsidRPr="006C68AD">
              <w:rPr>
                <w:sz w:val="16"/>
                <w:szCs w:val="16"/>
              </w:rPr>
              <w:t xml:space="preserve"> </w:t>
            </w:r>
            <w:proofErr w:type="spellStart"/>
            <w:r w:rsidRPr="006C68AD">
              <w:rPr>
                <w:sz w:val="16"/>
                <w:szCs w:val="16"/>
              </w:rPr>
              <w:t>ние</w:t>
            </w:r>
            <w:proofErr w:type="spellEnd"/>
            <w:proofErr w:type="gramEnd"/>
            <w:r w:rsidRPr="006C68AD">
              <w:rPr>
                <w:sz w:val="16"/>
                <w:szCs w:val="16"/>
              </w:rPr>
              <w:t xml:space="preserve"> государственных полномочий Республики Адыгея в сфере административных правоотношений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6150061010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33,0</w:t>
            </w:r>
          </w:p>
        </w:tc>
      </w:tr>
      <w:tr w:rsidR="006C68AD" w:rsidRPr="006C68AD" w:rsidTr="006C68AD">
        <w:trPr>
          <w:trHeight w:val="263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6150061010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33,0</w:t>
            </w:r>
          </w:p>
        </w:tc>
      </w:tr>
      <w:tr w:rsidR="006C68AD" w:rsidRPr="006C68AD" w:rsidTr="006C68AD">
        <w:trPr>
          <w:trHeight w:val="255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6150061010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33,0</w:t>
            </w:r>
          </w:p>
        </w:tc>
      </w:tr>
      <w:tr w:rsidR="006C68AD" w:rsidRPr="006C68AD" w:rsidTr="006C68AD">
        <w:trPr>
          <w:trHeight w:val="458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68AD" w:rsidRPr="006C68AD" w:rsidRDefault="006C68AD" w:rsidP="006C68AD">
            <w:pPr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6210000500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6C68AD" w:rsidRPr="006C68AD" w:rsidTr="006C68AD">
        <w:trPr>
          <w:trHeight w:val="492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6210000500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20,0</w:t>
            </w:r>
          </w:p>
        </w:tc>
      </w:tr>
      <w:tr w:rsidR="006C68AD" w:rsidRPr="006C68AD" w:rsidTr="006C68AD">
        <w:trPr>
          <w:trHeight w:val="312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6210000500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20,0</w:t>
            </w:r>
          </w:p>
        </w:tc>
      </w:tr>
      <w:tr w:rsidR="006C68AD" w:rsidRPr="006C68AD" w:rsidTr="006C68AD">
        <w:trPr>
          <w:trHeight w:val="492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6210000500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20,0</w:t>
            </w:r>
          </w:p>
        </w:tc>
      </w:tr>
      <w:tr w:rsidR="006C68AD" w:rsidRPr="006C68AD" w:rsidTr="006C68AD">
        <w:trPr>
          <w:trHeight w:val="289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68AD" w:rsidRPr="006C68AD" w:rsidRDefault="006C68AD" w:rsidP="006C68AD">
            <w:pPr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6210000600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92,7</w:t>
            </w:r>
          </w:p>
        </w:tc>
      </w:tr>
      <w:tr w:rsidR="006C68AD" w:rsidRPr="006C68AD" w:rsidTr="006C68AD">
        <w:trPr>
          <w:trHeight w:val="323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6210000600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92,7</w:t>
            </w:r>
          </w:p>
        </w:tc>
      </w:tr>
      <w:tr w:rsidR="006C68AD" w:rsidRPr="006C68AD" w:rsidTr="006C68AD">
        <w:trPr>
          <w:trHeight w:val="443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6210000600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92,7</w:t>
            </w:r>
          </w:p>
        </w:tc>
      </w:tr>
      <w:tr w:rsidR="006C68AD" w:rsidRPr="006C68AD" w:rsidTr="006C68AD">
        <w:trPr>
          <w:trHeight w:val="480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68AD" w:rsidRPr="006C68AD" w:rsidRDefault="006C68AD" w:rsidP="006C68AD">
            <w:pPr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6210000800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1 485,0</w:t>
            </w:r>
          </w:p>
        </w:tc>
      </w:tr>
      <w:tr w:rsidR="006C68AD" w:rsidRPr="006C68AD" w:rsidTr="006C68AD">
        <w:trPr>
          <w:trHeight w:val="323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 xml:space="preserve">Социальное обеспечение и иные </w:t>
            </w:r>
            <w:proofErr w:type="spellStart"/>
            <w:r w:rsidRPr="006C68AD">
              <w:rPr>
                <w:sz w:val="16"/>
                <w:szCs w:val="16"/>
              </w:rPr>
              <w:t>выпаты</w:t>
            </w:r>
            <w:proofErr w:type="spellEnd"/>
            <w:r w:rsidRPr="006C68AD">
              <w:rPr>
                <w:sz w:val="16"/>
                <w:szCs w:val="16"/>
              </w:rPr>
              <w:t xml:space="preserve"> населению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6210000800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1 485,0</w:t>
            </w:r>
          </w:p>
        </w:tc>
      </w:tr>
      <w:tr w:rsidR="006C68AD" w:rsidRPr="006C68AD" w:rsidTr="006C68AD">
        <w:trPr>
          <w:trHeight w:val="312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6210000800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310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1 485,0</w:t>
            </w:r>
          </w:p>
        </w:tc>
      </w:tr>
      <w:tr w:rsidR="006C68AD" w:rsidRPr="006C68AD" w:rsidTr="006C68AD">
        <w:trPr>
          <w:trHeight w:val="252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68AD" w:rsidRPr="006C68AD" w:rsidRDefault="006C68AD" w:rsidP="006C68AD">
            <w:pPr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6320070112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600,0</w:t>
            </w:r>
          </w:p>
        </w:tc>
      </w:tr>
      <w:tr w:rsidR="006C68AD" w:rsidRPr="006C68AD" w:rsidTr="006C68AD">
        <w:trPr>
          <w:trHeight w:val="323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68AD" w:rsidRPr="006C68AD" w:rsidRDefault="006C68AD" w:rsidP="006C68AD">
            <w:pPr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 xml:space="preserve">Субсидии для МПЖКХ "Красногвардейское"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6320070112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810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8AD" w:rsidRPr="006C68AD" w:rsidRDefault="006C68AD" w:rsidP="006C68AD">
            <w:pPr>
              <w:jc w:val="center"/>
              <w:rPr>
                <w:sz w:val="16"/>
                <w:szCs w:val="16"/>
              </w:rPr>
            </w:pPr>
            <w:r w:rsidRPr="006C68AD">
              <w:rPr>
                <w:sz w:val="16"/>
                <w:szCs w:val="16"/>
              </w:rPr>
              <w:t>600,0</w:t>
            </w:r>
          </w:p>
        </w:tc>
      </w:tr>
      <w:tr w:rsidR="006C68AD" w:rsidRPr="006C68AD" w:rsidTr="006C68AD">
        <w:trPr>
          <w:trHeight w:val="349"/>
        </w:trPr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68AD" w:rsidRPr="006C68AD" w:rsidRDefault="006C68AD" w:rsidP="006C68AD">
            <w:pPr>
              <w:rPr>
                <w:b/>
                <w:bCs/>
                <w:sz w:val="20"/>
                <w:szCs w:val="20"/>
              </w:rPr>
            </w:pPr>
            <w:r w:rsidRPr="006C68A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8AD" w:rsidRPr="006C68AD" w:rsidRDefault="006C68AD" w:rsidP="006C68AD">
            <w:pPr>
              <w:jc w:val="center"/>
              <w:rPr>
                <w:b/>
                <w:bCs/>
                <w:sz w:val="16"/>
                <w:szCs w:val="16"/>
              </w:rPr>
            </w:pPr>
            <w:r w:rsidRPr="006C68AD">
              <w:rPr>
                <w:b/>
                <w:bCs/>
                <w:sz w:val="16"/>
                <w:szCs w:val="16"/>
              </w:rPr>
              <w:t>36 355,9</w:t>
            </w:r>
          </w:p>
        </w:tc>
      </w:tr>
    </w:tbl>
    <w:p w:rsidR="006C68AD" w:rsidRDefault="006C68AD" w:rsidP="00FB7931">
      <w:pPr>
        <w:jc w:val="right"/>
        <w:rPr>
          <w:b/>
          <w:color w:val="FF0000"/>
        </w:rPr>
      </w:pPr>
    </w:p>
    <w:p w:rsidR="006C68AD" w:rsidRDefault="006C68AD" w:rsidP="00FB7931">
      <w:pPr>
        <w:jc w:val="right"/>
        <w:rPr>
          <w:b/>
          <w:color w:val="FF0000"/>
        </w:rPr>
      </w:pPr>
    </w:p>
    <w:p w:rsidR="006C68AD" w:rsidRDefault="006C68AD" w:rsidP="00FB7931">
      <w:pPr>
        <w:jc w:val="right"/>
        <w:rPr>
          <w:b/>
          <w:color w:val="FF0000"/>
        </w:rPr>
      </w:pPr>
    </w:p>
    <w:p w:rsidR="006C68AD" w:rsidRDefault="006C68AD" w:rsidP="00FB7931">
      <w:pPr>
        <w:jc w:val="right"/>
        <w:rPr>
          <w:b/>
          <w:color w:val="FF0000"/>
        </w:rPr>
      </w:pPr>
    </w:p>
    <w:p w:rsidR="003352E6" w:rsidRDefault="003352E6" w:rsidP="00FB7931">
      <w:pPr>
        <w:jc w:val="right"/>
        <w:rPr>
          <w:b/>
          <w:color w:val="FF0000"/>
        </w:rPr>
      </w:pPr>
    </w:p>
    <w:p w:rsidR="003352E6" w:rsidRDefault="003352E6" w:rsidP="00FB7931">
      <w:pPr>
        <w:jc w:val="right"/>
        <w:rPr>
          <w:b/>
          <w:color w:val="FF0000"/>
        </w:rPr>
      </w:pPr>
    </w:p>
    <w:p w:rsidR="003352E6" w:rsidRDefault="003352E6" w:rsidP="00FB7931">
      <w:pPr>
        <w:jc w:val="right"/>
        <w:rPr>
          <w:b/>
          <w:color w:val="FF0000"/>
        </w:rPr>
      </w:pPr>
    </w:p>
    <w:p w:rsidR="003352E6" w:rsidRDefault="003352E6" w:rsidP="00FB7931">
      <w:pPr>
        <w:jc w:val="right"/>
        <w:rPr>
          <w:b/>
          <w:color w:val="FF0000"/>
        </w:rPr>
      </w:pPr>
    </w:p>
    <w:p w:rsidR="003352E6" w:rsidRDefault="003352E6" w:rsidP="00FB7931">
      <w:pPr>
        <w:jc w:val="right"/>
        <w:rPr>
          <w:b/>
          <w:color w:val="FF0000"/>
        </w:rPr>
      </w:pPr>
    </w:p>
    <w:p w:rsidR="003352E6" w:rsidRDefault="003352E6" w:rsidP="00FB7931">
      <w:pPr>
        <w:jc w:val="right"/>
        <w:rPr>
          <w:b/>
          <w:color w:val="FF0000"/>
        </w:rPr>
        <w:sectPr w:rsidR="003352E6" w:rsidSect="006C68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595" w:type="dxa"/>
        <w:tblInd w:w="93" w:type="dxa"/>
        <w:tblLook w:val="04A0" w:firstRow="1" w:lastRow="0" w:firstColumn="1" w:lastColumn="0" w:noHBand="0" w:noVBand="1"/>
      </w:tblPr>
      <w:tblGrid>
        <w:gridCol w:w="7060"/>
        <w:gridCol w:w="1055"/>
        <w:gridCol w:w="940"/>
        <w:gridCol w:w="1180"/>
        <w:gridCol w:w="1660"/>
        <w:gridCol w:w="1060"/>
        <w:gridCol w:w="1640"/>
      </w:tblGrid>
      <w:tr w:rsidR="003352E6" w:rsidRPr="003352E6" w:rsidTr="00404E6A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sz w:val="20"/>
                <w:szCs w:val="20"/>
              </w:rPr>
            </w:pPr>
            <w:bookmarkStart w:id="1" w:name="RANGE!A1:G245"/>
            <w:bookmarkEnd w:id="1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sz w:val="22"/>
                <w:szCs w:val="22"/>
              </w:rPr>
            </w:pPr>
            <w:r w:rsidRPr="003352E6">
              <w:rPr>
                <w:sz w:val="22"/>
                <w:szCs w:val="22"/>
              </w:rPr>
              <w:t>Приложение № 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sz w:val="22"/>
                <w:szCs w:val="22"/>
              </w:rPr>
            </w:pPr>
          </w:p>
        </w:tc>
      </w:tr>
      <w:tr w:rsidR="003352E6" w:rsidRPr="003352E6" w:rsidTr="00404E6A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sz w:val="20"/>
                <w:szCs w:val="20"/>
              </w:rPr>
            </w:pPr>
            <w:r w:rsidRPr="003352E6">
              <w:rPr>
                <w:sz w:val="20"/>
                <w:szCs w:val="20"/>
              </w:rPr>
              <w:t xml:space="preserve">к решению Совета народных депутатов  </w:t>
            </w:r>
          </w:p>
        </w:tc>
      </w:tr>
      <w:tr w:rsidR="003352E6" w:rsidRPr="003352E6" w:rsidTr="00404E6A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sz w:val="20"/>
                <w:szCs w:val="20"/>
              </w:rPr>
            </w:pPr>
            <w:r w:rsidRPr="003352E6">
              <w:rPr>
                <w:sz w:val="20"/>
                <w:szCs w:val="20"/>
              </w:rPr>
              <w:t>МО "Красногвардейское сельское поселение"</w:t>
            </w:r>
          </w:p>
        </w:tc>
      </w:tr>
      <w:tr w:rsidR="003352E6" w:rsidRPr="003352E6" w:rsidTr="00404E6A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sz w:val="20"/>
                <w:szCs w:val="20"/>
              </w:rPr>
            </w:pPr>
            <w:r w:rsidRPr="003352E6">
              <w:rPr>
                <w:sz w:val="20"/>
                <w:szCs w:val="20"/>
              </w:rPr>
              <w:t>от 13 декабря 2022 года    № 105</w:t>
            </w:r>
          </w:p>
        </w:tc>
      </w:tr>
      <w:tr w:rsidR="003352E6" w:rsidRPr="003352E6" w:rsidTr="00404E6A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sz w:val="20"/>
                <w:szCs w:val="20"/>
              </w:rPr>
            </w:pPr>
          </w:p>
        </w:tc>
      </w:tr>
      <w:tr w:rsidR="003352E6" w:rsidRPr="003352E6" w:rsidTr="00404E6A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sz w:val="22"/>
                <w:szCs w:val="22"/>
              </w:rPr>
            </w:pPr>
            <w:r w:rsidRPr="003352E6">
              <w:rPr>
                <w:sz w:val="22"/>
                <w:szCs w:val="22"/>
              </w:rPr>
              <w:t>Приложение № 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sz w:val="22"/>
                <w:szCs w:val="22"/>
              </w:rPr>
            </w:pPr>
          </w:p>
        </w:tc>
      </w:tr>
      <w:tr w:rsidR="003352E6" w:rsidRPr="003352E6" w:rsidTr="00404E6A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sz w:val="20"/>
                <w:szCs w:val="20"/>
              </w:rPr>
            </w:pPr>
            <w:r w:rsidRPr="003352E6">
              <w:rPr>
                <w:sz w:val="20"/>
                <w:szCs w:val="20"/>
              </w:rPr>
              <w:t xml:space="preserve">к решению Совета народных депутатов  </w:t>
            </w:r>
          </w:p>
        </w:tc>
      </w:tr>
      <w:tr w:rsidR="003352E6" w:rsidRPr="003352E6" w:rsidTr="00404E6A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sz w:val="20"/>
                <w:szCs w:val="20"/>
              </w:rPr>
            </w:pPr>
            <w:r w:rsidRPr="003352E6">
              <w:rPr>
                <w:sz w:val="20"/>
                <w:szCs w:val="20"/>
              </w:rPr>
              <w:t>МО "Красногвардейское сельское поселение"</w:t>
            </w:r>
          </w:p>
        </w:tc>
      </w:tr>
      <w:tr w:rsidR="00404E6A" w:rsidRPr="003352E6" w:rsidTr="00404E6A">
        <w:trPr>
          <w:gridAfter w:val="6"/>
          <w:wAfter w:w="7535" w:type="dxa"/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6A" w:rsidRPr="003352E6" w:rsidRDefault="00404E6A" w:rsidP="003352E6">
            <w:pPr>
              <w:rPr>
                <w:sz w:val="20"/>
                <w:szCs w:val="20"/>
              </w:rPr>
            </w:pPr>
          </w:p>
        </w:tc>
      </w:tr>
      <w:tr w:rsidR="003352E6" w:rsidRPr="003352E6" w:rsidTr="00404E6A">
        <w:trPr>
          <w:trHeight w:val="27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sz w:val="20"/>
                <w:szCs w:val="20"/>
              </w:rPr>
            </w:pPr>
          </w:p>
        </w:tc>
      </w:tr>
      <w:tr w:rsidR="003352E6" w:rsidRPr="003352E6" w:rsidTr="00404E6A">
        <w:trPr>
          <w:trHeight w:val="289"/>
        </w:trPr>
        <w:tc>
          <w:tcPr>
            <w:tcW w:w="14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Ведомственная структура расходов бюджета муниципального образования</w:t>
            </w:r>
          </w:p>
        </w:tc>
      </w:tr>
      <w:tr w:rsidR="003352E6" w:rsidRPr="003352E6" w:rsidTr="00404E6A">
        <w:trPr>
          <w:trHeight w:val="289"/>
        </w:trPr>
        <w:tc>
          <w:tcPr>
            <w:tcW w:w="14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 xml:space="preserve">"Красногвардейское сельское поселение"  </w:t>
            </w:r>
          </w:p>
        </w:tc>
      </w:tr>
      <w:tr w:rsidR="003352E6" w:rsidRPr="003352E6" w:rsidTr="00404E6A">
        <w:trPr>
          <w:trHeight w:val="289"/>
        </w:trPr>
        <w:tc>
          <w:tcPr>
            <w:tcW w:w="14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 xml:space="preserve"> на 2023 год</w:t>
            </w:r>
          </w:p>
        </w:tc>
      </w:tr>
      <w:tr w:rsidR="003352E6" w:rsidRPr="003352E6" w:rsidTr="00404E6A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jc w:val="center"/>
              <w:rPr>
                <w:sz w:val="20"/>
                <w:szCs w:val="20"/>
              </w:rPr>
            </w:pPr>
            <w:r w:rsidRPr="003352E6">
              <w:rPr>
                <w:sz w:val="20"/>
                <w:szCs w:val="20"/>
              </w:rPr>
              <w:t>(</w:t>
            </w:r>
            <w:proofErr w:type="spellStart"/>
            <w:r w:rsidRPr="003352E6">
              <w:rPr>
                <w:sz w:val="20"/>
                <w:szCs w:val="20"/>
              </w:rPr>
              <w:t>тыс</w:t>
            </w:r>
            <w:proofErr w:type="gramStart"/>
            <w:r w:rsidRPr="003352E6">
              <w:rPr>
                <w:sz w:val="20"/>
                <w:szCs w:val="20"/>
              </w:rPr>
              <w:t>.р</w:t>
            </w:r>
            <w:proofErr w:type="gramEnd"/>
            <w:r w:rsidRPr="003352E6">
              <w:rPr>
                <w:sz w:val="20"/>
                <w:szCs w:val="20"/>
              </w:rPr>
              <w:t>ублей</w:t>
            </w:r>
            <w:proofErr w:type="spellEnd"/>
            <w:r w:rsidRPr="003352E6">
              <w:rPr>
                <w:sz w:val="20"/>
                <w:szCs w:val="20"/>
              </w:rPr>
              <w:t>)</w:t>
            </w:r>
          </w:p>
        </w:tc>
      </w:tr>
      <w:tr w:rsidR="003352E6" w:rsidRPr="003352E6" w:rsidTr="00404E6A">
        <w:trPr>
          <w:trHeight w:val="85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Наименование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  <w:sz w:val="16"/>
                <w:szCs w:val="16"/>
              </w:rPr>
            </w:pPr>
            <w:r w:rsidRPr="003352E6">
              <w:rPr>
                <w:b/>
                <w:bCs/>
                <w:sz w:val="16"/>
                <w:szCs w:val="16"/>
              </w:rPr>
              <w:t>код прямого получателя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  <w:sz w:val="16"/>
                <w:szCs w:val="16"/>
              </w:rPr>
            </w:pPr>
            <w:r w:rsidRPr="003352E6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  <w:sz w:val="16"/>
                <w:szCs w:val="16"/>
              </w:rPr>
            </w:pPr>
            <w:r w:rsidRPr="003352E6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  <w:sz w:val="16"/>
                <w:szCs w:val="16"/>
              </w:rPr>
            </w:pPr>
            <w:r w:rsidRPr="003352E6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  <w:sz w:val="16"/>
                <w:szCs w:val="16"/>
              </w:rPr>
            </w:pPr>
            <w:r w:rsidRPr="003352E6">
              <w:rPr>
                <w:b/>
                <w:bCs/>
                <w:sz w:val="16"/>
                <w:szCs w:val="16"/>
              </w:rPr>
              <w:t>код вида расхода (группа, подгруппа)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сумма</w:t>
            </w:r>
          </w:p>
        </w:tc>
      </w:tr>
      <w:tr w:rsidR="003352E6" w:rsidRPr="003352E6" w:rsidTr="00404E6A">
        <w:trPr>
          <w:trHeight w:val="39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Администрация МО "Красногвардейское сельское поселение"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756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  <w:rPr>
                <w:b/>
                <w:bCs/>
              </w:rPr>
            </w:pPr>
            <w:r w:rsidRPr="003352E6">
              <w:rPr>
                <w:b/>
                <w:bCs/>
              </w:rPr>
              <w:t>36355,9</w:t>
            </w:r>
          </w:p>
        </w:tc>
      </w:tr>
      <w:tr w:rsidR="003352E6" w:rsidRPr="003352E6" w:rsidTr="00404E6A">
        <w:trPr>
          <w:trHeight w:val="323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  <w:rPr>
                <w:b/>
                <w:bCs/>
              </w:rPr>
            </w:pPr>
            <w:r w:rsidRPr="003352E6">
              <w:rPr>
                <w:b/>
                <w:bCs/>
              </w:rPr>
              <w:t>12120,8</w:t>
            </w:r>
          </w:p>
        </w:tc>
      </w:tr>
      <w:tr w:rsidR="003352E6" w:rsidRPr="003352E6" w:rsidTr="00404E6A">
        <w:trPr>
          <w:trHeight w:val="289"/>
        </w:trPr>
        <w:tc>
          <w:tcPr>
            <w:tcW w:w="7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  <w:rPr>
                <w:b/>
                <w:bCs/>
              </w:rPr>
            </w:pPr>
            <w:r w:rsidRPr="003352E6">
              <w:rPr>
                <w:b/>
                <w:bCs/>
              </w:rPr>
              <w:t>1442,3</w:t>
            </w:r>
          </w:p>
        </w:tc>
      </w:tr>
      <w:tr w:rsidR="003352E6" w:rsidRPr="003352E6" w:rsidTr="00404E6A">
        <w:trPr>
          <w:trHeight w:val="289"/>
        </w:trPr>
        <w:tc>
          <w:tcPr>
            <w:tcW w:w="7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 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</w:p>
        </w:tc>
      </w:tr>
      <w:tr w:rsidR="003352E6" w:rsidRPr="003352E6" w:rsidTr="00404E6A">
        <w:trPr>
          <w:trHeight w:val="120"/>
        </w:trPr>
        <w:tc>
          <w:tcPr>
            <w:tcW w:w="7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</w:p>
        </w:tc>
      </w:tr>
      <w:tr w:rsidR="003352E6" w:rsidRPr="003352E6" w:rsidTr="00404E6A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Функционирование высшего должностного лица  муниципального образования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6110000000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1260,0</w:t>
            </w:r>
          </w:p>
        </w:tc>
      </w:tr>
      <w:tr w:rsidR="003352E6" w:rsidRPr="003352E6" w:rsidTr="00404E6A">
        <w:trPr>
          <w:trHeight w:val="3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E6" w:rsidRPr="003352E6" w:rsidRDefault="003352E6" w:rsidP="003352E6">
            <w:r w:rsidRPr="003352E6">
              <w:t>Глава муниципального образования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6110000100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1260,0</w:t>
            </w:r>
          </w:p>
        </w:tc>
      </w:tr>
      <w:tr w:rsidR="003352E6" w:rsidRPr="003352E6" w:rsidTr="00404E6A">
        <w:trPr>
          <w:trHeight w:val="13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sz w:val="16"/>
                <w:szCs w:val="16"/>
              </w:rPr>
            </w:pPr>
            <w:r w:rsidRPr="003352E6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6110000100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1260,0</w:t>
            </w:r>
          </w:p>
        </w:tc>
      </w:tr>
      <w:tr w:rsidR="003352E6" w:rsidRPr="003352E6" w:rsidTr="00404E6A">
        <w:trPr>
          <w:trHeight w:val="612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sz w:val="16"/>
                <w:szCs w:val="16"/>
              </w:rPr>
            </w:pPr>
            <w:r w:rsidRPr="003352E6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6110000100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1260,0</w:t>
            </w:r>
          </w:p>
        </w:tc>
      </w:tr>
      <w:tr w:rsidR="003352E6" w:rsidRPr="003352E6" w:rsidTr="00404E6A">
        <w:trPr>
          <w:trHeight w:val="61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Поощрение муниципальной управленческой команды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sz w:val="16"/>
                <w:szCs w:val="16"/>
              </w:rPr>
            </w:pPr>
            <w:r w:rsidRPr="003352E6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6100055490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182,3</w:t>
            </w:r>
          </w:p>
        </w:tc>
      </w:tr>
      <w:tr w:rsidR="003352E6" w:rsidRPr="003352E6" w:rsidTr="00404E6A">
        <w:trPr>
          <w:trHeight w:val="61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sz w:val="16"/>
                <w:szCs w:val="16"/>
              </w:rPr>
            </w:pPr>
            <w:r w:rsidRPr="003352E6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6100055490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182,3</w:t>
            </w:r>
          </w:p>
        </w:tc>
      </w:tr>
      <w:tr w:rsidR="003352E6" w:rsidRPr="003352E6" w:rsidTr="00404E6A">
        <w:trPr>
          <w:trHeight w:val="61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sz w:val="16"/>
                <w:szCs w:val="16"/>
              </w:rPr>
            </w:pPr>
            <w:r w:rsidRPr="003352E6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6100055490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182,3</w:t>
            </w:r>
          </w:p>
        </w:tc>
      </w:tr>
      <w:tr w:rsidR="003352E6" w:rsidRPr="003352E6" w:rsidTr="00404E6A">
        <w:trPr>
          <w:trHeight w:val="289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 xml:space="preserve">Функционирование Правительства </w:t>
            </w:r>
            <w:proofErr w:type="gramStart"/>
            <w:r w:rsidRPr="003352E6">
              <w:rPr>
                <w:b/>
                <w:bCs/>
              </w:rPr>
              <w:t>Российской</w:t>
            </w:r>
            <w:proofErr w:type="gramEnd"/>
            <w:r w:rsidRPr="003352E6">
              <w:rPr>
                <w:b/>
                <w:bCs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04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  <w:rPr>
                <w:b/>
                <w:bCs/>
              </w:rPr>
            </w:pPr>
            <w:r w:rsidRPr="003352E6">
              <w:rPr>
                <w:b/>
                <w:bCs/>
              </w:rPr>
              <w:t>9341,5</w:t>
            </w:r>
          </w:p>
        </w:tc>
      </w:tr>
      <w:tr w:rsidR="003352E6" w:rsidRPr="003352E6" w:rsidTr="00404E6A">
        <w:trPr>
          <w:trHeight w:val="28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Федерации, высших исполнительных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</w:p>
        </w:tc>
      </w:tr>
      <w:tr w:rsidR="003352E6" w:rsidRPr="003352E6" w:rsidTr="00404E6A">
        <w:trPr>
          <w:trHeight w:val="28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 xml:space="preserve">государственной власти субъектов Российской 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</w:p>
        </w:tc>
      </w:tr>
      <w:tr w:rsidR="003352E6" w:rsidRPr="003352E6" w:rsidTr="00404E6A">
        <w:trPr>
          <w:trHeight w:val="4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Федерации, местных администраций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</w:p>
        </w:tc>
      </w:tr>
      <w:tr w:rsidR="003352E6" w:rsidRPr="003352E6" w:rsidTr="00404E6A">
        <w:trPr>
          <w:trHeight w:val="28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E6" w:rsidRPr="003352E6" w:rsidRDefault="003352E6" w:rsidP="003352E6">
            <w:r w:rsidRPr="003352E6">
              <w:t>Реализация функций органов местного самоуправления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6160000000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9115,0</w:t>
            </w:r>
          </w:p>
        </w:tc>
      </w:tr>
      <w:tr w:rsidR="003352E6" w:rsidRPr="003352E6" w:rsidTr="00404E6A">
        <w:trPr>
          <w:trHeight w:val="32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Обеспечение функций органами местного самоуправления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9115,0</w:t>
            </w:r>
          </w:p>
        </w:tc>
      </w:tr>
      <w:tr w:rsidR="003352E6" w:rsidRPr="003352E6" w:rsidTr="00404E6A">
        <w:trPr>
          <w:trHeight w:val="12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7755,0</w:t>
            </w:r>
          </w:p>
        </w:tc>
      </w:tr>
      <w:tr w:rsidR="003352E6" w:rsidRPr="003352E6" w:rsidTr="00404E6A">
        <w:trPr>
          <w:trHeight w:val="720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52E6" w:rsidRPr="003352E6" w:rsidRDefault="003352E6" w:rsidP="003352E6">
            <w:r w:rsidRPr="003352E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7755,0</w:t>
            </w:r>
          </w:p>
        </w:tc>
      </w:tr>
      <w:tr w:rsidR="003352E6" w:rsidRPr="003352E6" w:rsidTr="00404E6A">
        <w:trPr>
          <w:trHeight w:val="349"/>
        </w:trPr>
        <w:tc>
          <w:tcPr>
            <w:tcW w:w="7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52E6" w:rsidRPr="003352E6" w:rsidRDefault="003352E6" w:rsidP="003352E6">
            <w:r w:rsidRPr="003352E6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6160000400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200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1360,0</w:t>
            </w:r>
          </w:p>
        </w:tc>
      </w:tr>
      <w:tr w:rsidR="003352E6" w:rsidRPr="003352E6" w:rsidTr="00404E6A">
        <w:trPr>
          <w:trHeight w:val="398"/>
        </w:trPr>
        <w:tc>
          <w:tcPr>
            <w:tcW w:w="7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</w:tr>
      <w:tr w:rsidR="003352E6" w:rsidRPr="003352E6" w:rsidTr="00404E6A">
        <w:trPr>
          <w:trHeight w:val="6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1360,0</w:t>
            </w:r>
          </w:p>
        </w:tc>
      </w:tr>
      <w:tr w:rsidR="003352E6" w:rsidRPr="003352E6" w:rsidTr="00404E6A">
        <w:trPr>
          <w:trHeight w:val="4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Поощрение муниципальной управленческой команды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6100055490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226,5</w:t>
            </w:r>
          </w:p>
        </w:tc>
      </w:tr>
      <w:tr w:rsidR="003352E6" w:rsidRPr="003352E6" w:rsidTr="00404E6A">
        <w:trPr>
          <w:trHeight w:val="6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6100055490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226,5</w:t>
            </w:r>
          </w:p>
        </w:tc>
      </w:tr>
      <w:tr w:rsidR="003352E6" w:rsidRPr="003352E6" w:rsidTr="00404E6A">
        <w:trPr>
          <w:trHeight w:val="6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6100055490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226,5</w:t>
            </w:r>
          </w:p>
        </w:tc>
      </w:tr>
      <w:tr w:rsidR="003352E6" w:rsidRPr="003352E6" w:rsidTr="00404E6A">
        <w:trPr>
          <w:trHeight w:val="3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Резервные фонды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  <w:rPr>
                <w:b/>
                <w:bCs/>
              </w:rPr>
            </w:pPr>
            <w:r w:rsidRPr="003352E6">
              <w:rPr>
                <w:b/>
                <w:bCs/>
              </w:rPr>
              <w:t>50,0</w:t>
            </w:r>
          </w:p>
        </w:tc>
      </w:tr>
      <w:tr w:rsidR="003352E6" w:rsidRPr="003352E6" w:rsidTr="00404E6A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E6" w:rsidRPr="003352E6" w:rsidRDefault="003352E6" w:rsidP="003352E6">
            <w:r w:rsidRPr="003352E6">
              <w:t xml:space="preserve">Резервные фонды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50,0</w:t>
            </w:r>
          </w:p>
        </w:tc>
      </w:tr>
      <w:tr w:rsidR="003352E6" w:rsidRPr="003352E6" w:rsidTr="00404E6A">
        <w:trPr>
          <w:trHeight w:val="3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E6" w:rsidRPr="003352E6" w:rsidRDefault="003352E6" w:rsidP="003352E6">
            <w:r w:rsidRPr="003352E6">
              <w:t>Резервные фонды местных администраций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50,0</w:t>
            </w:r>
          </w:p>
        </w:tc>
      </w:tr>
      <w:tr w:rsidR="003352E6" w:rsidRPr="003352E6" w:rsidTr="00404E6A">
        <w:trPr>
          <w:trHeight w:val="4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E6" w:rsidRPr="003352E6" w:rsidRDefault="003352E6" w:rsidP="003352E6">
            <w:r w:rsidRPr="003352E6"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50,0</w:t>
            </w:r>
          </w:p>
        </w:tc>
      </w:tr>
      <w:tr w:rsidR="003352E6" w:rsidRPr="003352E6" w:rsidTr="00404E6A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E6" w:rsidRPr="003352E6" w:rsidRDefault="003352E6" w:rsidP="003352E6">
            <w:r w:rsidRPr="003352E6">
              <w:t>Резервные средства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870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50,0</w:t>
            </w:r>
          </w:p>
        </w:tc>
      </w:tr>
      <w:tr w:rsidR="003352E6" w:rsidRPr="003352E6" w:rsidTr="00404E6A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  <w:rPr>
                <w:b/>
                <w:bCs/>
              </w:rPr>
            </w:pPr>
            <w:r w:rsidRPr="003352E6">
              <w:rPr>
                <w:b/>
                <w:bCs/>
              </w:rPr>
              <w:t>1287,0</w:t>
            </w:r>
          </w:p>
        </w:tc>
      </w:tr>
      <w:tr w:rsidR="003352E6" w:rsidRPr="003352E6" w:rsidTr="00404E6A">
        <w:trPr>
          <w:trHeight w:val="383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Расходы вне муниципальных программ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1167,0</w:t>
            </w:r>
          </w:p>
        </w:tc>
      </w:tr>
      <w:tr w:rsidR="003352E6" w:rsidRPr="003352E6" w:rsidTr="00404E6A">
        <w:trPr>
          <w:trHeight w:val="289"/>
        </w:trPr>
        <w:tc>
          <w:tcPr>
            <w:tcW w:w="7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13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6140000200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902,3</w:t>
            </w:r>
          </w:p>
        </w:tc>
      </w:tr>
      <w:tr w:rsidR="003352E6" w:rsidRPr="003352E6" w:rsidTr="00404E6A">
        <w:trPr>
          <w:trHeight w:val="360"/>
        </w:trPr>
        <w:tc>
          <w:tcPr>
            <w:tcW w:w="7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</w:tr>
      <w:tr w:rsidR="003352E6" w:rsidRPr="003352E6" w:rsidTr="00404E6A">
        <w:trPr>
          <w:trHeight w:val="323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E6" w:rsidRPr="003352E6" w:rsidRDefault="003352E6" w:rsidP="003352E6">
            <w:r w:rsidRPr="003352E6">
              <w:t>Выполнение других обязательств государства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6140000200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902,3</w:t>
            </w:r>
          </w:p>
        </w:tc>
      </w:tr>
      <w:tr w:rsidR="003352E6" w:rsidRPr="003352E6" w:rsidTr="00404E6A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6140000200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715,3</w:t>
            </w:r>
          </w:p>
        </w:tc>
      </w:tr>
      <w:tr w:rsidR="003352E6" w:rsidRPr="003352E6" w:rsidTr="00404E6A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13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6140000200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240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715,3</w:t>
            </w:r>
          </w:p>
        </w:tc>
      </w:tr>
      <w:tr w:rsidR="003352E6" w:rsidRPr="003352E6" w:rsidTr="00404E6A">
        <w:trPr>
          <w:trHeight w:val="458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</w:tr>
      <w:tr w:rsidR="003352E6" w:rsidRPr="003352E6" w:rsidTr="00404E6A">
        <w:trPr>
          <w:trHeight w:val="349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E6" w:rsidRPr="003352E6" w:rsidRDefault="003352E6" w:rsidP="003352E6">
            <w:r w:rsidRPr="003352E6">
              <w:t>Иные бюджетные ассигнования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6140000200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187,0</w:t>
            </w:r>
          </w:p>
        </w:tc>
      </w:tr>
      <w:tr w:rsidR="003352E6" w:rsidRPr="003352E6" w:rsidTr="00404E6A">
        <w:trPr>
          <w:trHeight w:val="3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E6" w:rsidRPr="003352E6" w:rsidRDefault="003352E6" w:rsidP="003352E6">
            <w:r w:rsidRPr="003352E6"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6140000200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187,0</w:t>
            </w:r>
          </w:p>
        </w:tc>
      </w:tr>
      <w:tr w:rsidR="003352E6" w:rsidRPr="003352E6" w:rsidTr="00404E6A">
        <w:trPr>
          <w:trHeight w:val="6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2E6" w:rsidRPr="003352E6" w:rsidRDefault="003352E6" w:rsidP="003352E6">
            <w:r w:rsidRPr="003352E6">
              <w:t>Расходы за счет межбюджетных трансфертов, предоставляемых из республиканского бюджета Республики Адыгея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2E6" w:rsidRPr="003352E6" w:rsidRDefault="003352E6" w:rsidP="003352E6">
            <w:r w:rsidRPr="003352E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6150006000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33,0</w:t>
            </w:r>
          </w:p>
        </w:tc>
      </w:tr>
      <w:tr w:rsidR="003352E6" w:rsidRPr="003352E6" w:rsidTr="00404E6A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Расходы на осуществление муниципальных полномочий в сфере административных правоотношений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6150061010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33,0</w:t>
            </w:r>
          </w:p>
        </w:tc>
      </w:tr>
      <w:tr w:rsidR="003352E6" w:rsidRPr="003352E6" w:rsidTr="00404E6A">
        <w:trPr>
          <w:trHeight w:val="7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6150061010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33,0</w:t>
            </w:r>
          </w:p>
        </w:tc>
      </w:tr>
      <w:tr w:rsidR="003352E6" w:rsidRPr="003352E6" w:rsidTr="00404E6A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6150061010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33,0</w:t>
            </w:r>
          </w:p>
        </w:tc>
      </w:tr>
      <w:tr w:rsidR="003352E6" w:rsidRPr="003352E6" w:rsidTr="00404E6A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Межбюджетные трансферты на осуществление переданных полномочий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6180000400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229,3</w:t>
            </w:r>
          </w:p>
        </w:tc>
      </w:tr>
      <w:tr w:rsidR="003352E6" w:rsidRPr="003352E6" w:rsidTr="00404E6A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 xml:space="preserve">Передача полномочий по осуществлению внешнего муниципального финансового контроля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6180000401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229,3</w:t>
            </w:r>
          </w:p>
        </w:tc>
      </w:tr>
      <w:tr w:rsidR="003352E6" w:rsidRPr="003352E6" w:rsidTr="00404E6A">
        <w:trPr>
          <w:trHeight w:val="43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E6" w:rsidRPr="003352E6" w:rsidRDefault="003352E6" w:rsidP="003352E6">
            <w:r w:rsidRPr="003352E6"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6180000401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229,3</w:t>
            </w:r>
          </w:p>
        </w:tc>
      </w:tr>
      <w:tr w:rsidR="003352E6" w:rsidRPr="003352E6" w:rsidTr="00404E6A">
        <w:trPr>
          <w:trHeight w:val="62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Межбюджетные трансферты на осуществление переданных полномочий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6180000600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2,4</w:t>
            </w:r>
          </w:p>
        </w:tc>
      </w:tr>
      <w:tr w:rsidR="003352E6" w:rsidRPr="003352E6" w:rsidTr="00404E6A">
        <w:trPr>
          <w:trHeight w:val="62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 xml:space="preserve">Передача полномочий по осуществлению внутреннего муниципального финансового контроля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6180000601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2,4</w:t>
            </w:r>
          </w:p>
        </w:tc>
      </w:tr>
      <w:tr w:rsidR="003352E6" w:rsidRPr="003352E6" w:rsidTr="00404E6A">
        <w:trPr>
          <w:trHeight w:val="43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E6" w:rsidRPr="003352E6" w:rsidRDefault="003352E6" w:rsidP="003352E6">
            <w:r w:rsidRPr="003352E6"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6180000601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2,4</w:t>
            </w:r>
          </w:p>
        </w:tc>
      </w:tr>
      <w:tr w:rsidR="003352E6" w:rsidRPr="003352E6" w:rsidTr="00404E6A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2E6" w:rsidRPr="003352E6" w:rsidRDefault="003352E6" w:rsidP="003352E6">
            <w:r w:rsidRPr="003352E6">
              <w:t>Муниципальные программы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352E6" w:rsidRPr="003352E6" w:rsidRDefault="003352E6" w:rsidP="003352E6">
            <w:r w:rsidRPr="003352E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120,0</w:t>
            </w:r>
          </w:p>
        </w:tc>
      </w:tr>
      <w:tr w:rsidR="003352E6" w:rsidRPr="003352E6" w:rsidTr="00404E6A">
        <w:trPr>
          <w:trHeight w:val="1658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Муниципальная программа "Мероприятия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МО "Красногвардейское сельское поселение" на 2023 год и плановый период 2024 и 2025 годов.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5600000000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  <w:rPr>
                <w:b/>
                <w:bCs/>
              </w:rPr>
            </w:pPr>
            <w:r w:rsidRPr="003352E6">
              <w:rPr>
                <w:b/>
                <w:bCs/>
              </w:rPr>
              <w:t>10,0</w:t>
            </w:r>
          </w:p>
        </w:tc>
      </w:tr>
      <w:tr w:rsidR="003352E6" w:rsidRPr="003352E6" w:rsidTr="00404E6A">
        <w:trPr>
          <w:trHeight w:val="67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5600070160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10,0</w:t>
            </w:r>
          </w:p>
        </w:tc>
      </w:tr>
      <w:tr w:rsidR="003352E6" w:rsidRPr="003352E6" w:rsidTr="00404E6A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5600070160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10,0</w:t>
            </w:r>
          </w:p>
        </w:tc>
      </w:tr>
      <w:tr w:rsidR="003352E6" w:rsidRPr="003352E6" w:rsidTr="00404E6A">
        <w:trPr>
          <w:trHeight w:val="102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Муниципальная программа  "Военно-патриотическое воспитание молодежи МО "Красногвардейское сельское поселение" на 2023 год и плановый период 2024 и 2025 годов".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5700000000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  <w:rPr>
                <w:b/>
                <w:bCs/>
              </w:rPr>
            </w:pPr>
            <w:r w:rsidRPr="003352E6">
              <w:rPr>
                <w:b/>
                <w:bCs/>
              </w:rPr>
              <w:t>100,0</w:t>
            </w:r>
          </w:p>
        </w:tc>
      </w:tr>
      <w:tr w:rsidR="003352E6" w:rsidRPr="003352E6" w:rsidTr="00404E6A">
        <w:trPr>
          <w:trHeight w:val="67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5700070170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100,0</w:t>
            </w:r>
          </w:p>
        </w:tc>
      </w:tr>
      <w:tr w:rsidR="003352E6" w:rsidRPr="003352E6" w:rsidTr="00404E6A">
        <w:trPr>
          <w:trHeight w:val="709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5700070170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100,0</w:t>
            </w:r>
          </w:p>
        </w:tc>
      </w:tr>
      <w:tr w:rsidR="003352E6" w:rsidRPr="003352E6" w:rsidTr="00404E6A">
        <w:trPr>
          <w:trHeight w:val="1080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Муниципальная программа "Противодействия коррупции в муниципальном образовании "Красногвардейское сельское поселение" на 2023 год и плановый период 2024 и 2025 гг.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5500000000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  <w:rPr>
                <w:b/>
                <w:bCs/>
              </w:rPr>
            </w:pPr>
            <w:r w:rsidRPr="003352E6">
              <w:rPr>
                <w:b/>
                <w:bCs/>
              </w:rPr>
              <w:t>10,0</w:t>
            </w:r>
          </w:p>
        </w:tc>
      </w:tr>
      <w:tr w:rsidR="003352E6" w:rsidRPr="003352E6" w:rsidTr="00404E6A">
        <w:trPr>
          <w:trHeight w:val="709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5500070150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10,0</w:t>
            </w:r>
          </w:p>
        </w:tc>
      </w:tr>
      <w:tr w:rsidR="003352E6" w:rsidRPr="003352E6" w:rsidTr="00404E6A">
        <w:trPr>
          <w:trHeight w:val="709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5500070150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10,0</w:t>
            </w:r>
          </w:p>
        </w:tc>
      </w:tr>
      <w:tr w:rsidR="003352E6" w:rsidRPr="003352E6" w:rsidTr="00404E6A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  <w:rPr>
                <w:b/>
                <w:bCs/>
              </w:rPr>
            </w:pPr>
            <w:r w:rsidRPr="003352E6">
              <w:rPr>
                <w:b/>
                <w:bCs/>
              </w:rPr>
              <w:t>20,0</w:t>
            </w:r>
          </w:p>
        </w:tc>
      </w:tr>
      <w:tr w:rsidR="003352E6" w:rsidRPr="003352E6" w:rsidTr="00404E6A">
        <w:trPr>
          <w:trHeight w:val="72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20,0</w:t>
            </w:r>
          </w:p>
        </w:tc>
      </w:tr>
      <w:tr w:rsidR="003352E6" w:rsidRPr="003352E6" w:rsidTr="00404E6A">
        <w:trPr>
          <w:trHeight w:val="3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2E6" w:rsidRPr="003352E6" w:rsidRDefault="003352E6" w:rsidP="003352E6">
            <w:r w:rsidRPr="003352E6">
              <w:t>Реализация иных мероприятий в рамках непрограммных расходов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20,0</w:t>
            </w:r>
          </w:p>
        </w:tc>
      </w:tr>
      <w:tr w:rsidR="003352E6" w:rsidRPr="003352E6" w:rsidTr="00404E6A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6210000500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20,0</w:t>
            </w:r>
          </w:p>
        </w:tc>
      </w:tr>
      <w:tr w:rsidR="003352E6" w:rsidRPr="003352E6" w:rsidTr="00404E6A">
        <w:trPr>
          <w:trHeight w:val="960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6210000500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20,0</w:t>
            </w:r>
          </w:p>
        </w:tc>
      </w:tr>
      <w:tr w:rsidR="003352E6" w:rsidRPr="003352E6" w:rsidTr="00404E6A">
        <w:trPr>
          <w:trHeight w:val="66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6210000500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20,0</w:t>
            </w:r>
          </w:p>
        </w:tc>
      </w:tr>
      <w:tr w:rsidR="003352E6" w:rsidRPr="003352E6" w:rsidTr="00404E6A">
        <w:trPr>
          <w:trHeight w:val="192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03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09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6210000500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240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20,0</w:t>
            </w:r>
          </w:p>
        </w:tc>
      </w:tr>
      <w:tr w:rsidR="003352E6" w:rsidRPr="003352E6" w:rsidTr="00404E6A">
        <w:trPr>
          <w:trHeight w:val="458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</w:tr>
      <w:tr w:rsidR="003352E6" w:rsidRPr="003352E6" w:rsidTr="00404E6A">
        <w:trPr>
          <w:trHeight w:val="36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Национальная экономика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  <w:rPr>
                <w:b/>
                <w:bCs/>
              </w:rPr>
            </w:pPr>
            <w:r w:rsidRPr="003352E6">
              <w:rPr>
                <w:b/>
                <w:bCs/>
              </w:rPr>
              <w:t>6250,1</w:t>
            </w:r>
          </w:p>
        </w:tc>
      </w:tr>
      <w:tr w:rsidR="003352E6" w:rsidRPr="003352E6" w:rsidTr="00404E6A">
        <w:trPr>
          <w:trHeight w:val="3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  <w:rPr>
                <w:b/>
                <w:bCs/>
              </w:rPr>
            </w:pPr>
            <w:r w:rsidRPr="003352E6">
              <w:rPr>
                <w:b/>
                <w:bCs/>
              </w:rPr>
              <w:t>6147,4</w:t>
            </w:r>
          </w:p>
        </w:tc>
      </w:tr>
      <w:tr w:rsidR="003352E6" w:rsidRPr="003352E6" w:rsidTr="00404E6A">
        <w:trPr>
          <w:trHeight w:val="3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2E6" w:rsidRPr="003352E6" w:rsidRDefault="003352E6" w:rsidP="003352E6">
            <w:r w:rsidRPr="003352E6">
              <w:t>Муниципальные программы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2E6" w:rsidRPr="003352E6" w:rsidRDefault="003352E6" w:rsidP="003352E6">
            <w:r w:rsidRPr="003352E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6147,4</w:t>
            </w:r>
          </w:p>
        </w:tc>
      </w:tr>
      <w:tr w:rsidR="003352E6" w:rsidRPr="003352E6" w:rsidTr="00404E6A">
        <w:trPr>
          <w:trHeight w:val="9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Муниципальная  программа "Комплексное развитие транспортной инфраструктуры МО "Красногвардейское сельское поселение" на 2018 - 2028 годы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  <w:rPr>
                <w:b/>
                <w:bCs/>
              </w:rPr>
            </w:pPr>
            <w:r w:rsidRPr="003352E6">
              <w:rPr>
                <w:b/>
                <w:bCs/>
              </w:rPr>
              <w:t>6147,4</w:t>
            </w:r>
          </w:p>
        </w:tc>
      </w:tr>
      <w:tr w:rsidR="003352E6" w:rsidRPr="003352E6" w:rsidTr="00404E6A">
        <w:trPr>
          <w:trHeight w:val="6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5000070100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5548,4</w:t>
            </w:r>
          </w:p>
        </w:tc>
      </w:tr>
      <w:tr w:rsidR="003352E6" w:rsidRPr="003352E6" w:rsidTr="00404E6A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5000070100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5548,4</w:t>
            </w:r>
          </w:p>
        </w:tc>
      </w:tr>
      <w:tr w:rsidR="003352E6" w:rsidRPr="003352E6" w:rsidTr="00404E6A">
        <w:trPr>
          <w:trHeight w:val="76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5000070100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599,0</w:t>
            </w:r>
          </w:p>
        </w:tc>
      </w:tr>
      <w:tr w:rsidR="003352E6" w:rsidRPr="003352E6" w:rsidTr="00404E6A">
        <w:trPr>
          <w:trHeight w:val="4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5000070100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599,0</w:t>
            </w:r>
          </w:p>
        </w:tc>
      </w:tr>
      <w:tr w:rsidR="003352E6" w:rsidRPr="003352E6" w:rsidTr="00404E6A">
        <w:trPr>
          <w:trHeight w:val="3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  <w:rPr>
                <w:b/>
                <w:bCs/>
              </w:rPr>
            </w:pPr>
            <w:r w:rsidRPr="003352E6">
              <w:rPr>
                <w:b/>
                <w:bCs/>
              </w:rPr>
              <w:t>102,7</w:t>
            </w:r>
          </w:p>
        </w:tc>
      </w:tr>
      <w:tr w:rsidR="003352E6" w:rsidRPr="003352E6" w:rsidTr="00404E6A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2E6" w:rsidRPr="003352E6" w:rsidRDefault="003352E6" w:rsidP="003352E6">
            <w:r w:rsidRPr="003352E6">
              <w:t>Реализация иных мероприятий в рамках непрограммных расходов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2E6" w:rsidRPr="003352E6" w:rsidRDefault="003352E6" w:rsidP="003352E6">
            <w:r w:rsidRPr="003352E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92,7</w:t>
            </w:r>
          </w:p>
        </w:tc>
      </w:tr>
      <w:tr w:rsidR="003352E6" w:rsidRPr="003352E6" w:rsidTr="00404E6A">
        <w:trPr>
          <w:trHeight w:val="62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Реализация государственных функций в области национальной экономики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6210000000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92,7</w:t>
            </w:r>
          </w:p>
        </w:tc>
      </w:tr>
      <w:tr w:rsidR="003352E6" w:rsidRPr="003352E6" w:rsidTr="00404E6A">
        <w:trPr>
          <w:trHeight w:val="4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Мероприятия по землеустройству и землепользованию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6210000600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92,7</w:t>
            </w:r>
          </w:p>
        </w:tc>
      </w:tr>
      <w:tr w:rsidR="003352E6" w:rsidRPr="003352E6" w:rsidTr="00404E6A">
        <w:trPr>
          <w:trHeight w:val="63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6210000600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92,7</w:t>
            </w:r>
          </w:p>
        </w:tc>
      </w:tr>
      <w:tr w:rsidR="003352E6" w:rsidRPr="003352E6" w:rsidTr="00404E6A">
        <w:trPr>
          <w:trHeight w:val="683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6210000600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92,7</w:t>
            </w:r>
          </w:p>
        </w:tc>
      </w:tr>
      <w:tr w:rsidR="003352E6" w:rsidRPr="003352E6" w:rsidTr="00404E6A">
        <w:trPr>
          <w:trHeight w:val="43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2E6" w:rsidRPr="003352E6" w:rsidRDefault="003352E6" w:rsidP="003352E6">
            <w:r w:rsidRPr="003352E6">
              <w:t>Муниципальные  программы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2E6" w:rsidRPr="003352E6" w:rsidRDefault="003352E6" w:rsidP="003352E6">
            <w:r w:rsidRPr="003352E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10,0</w:t>
            </w:r>
          </w:p>
        </w:tc>
      </w:tr>
      <w:tr w:rsidR="003352E6" w:rsidRPr="003352E6" w:rsidTr="00404E6A">
        <w:trPr>
          <w:trHeight w:val="136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2023 год и плановый период 2024 и 2025 годов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5400000000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  <w:rPr>
                <w:b/>
                <w:bCs/>
              </w:rPr>
            </w:pPr>
            <w:r w:rsidRPr="003352E6">
              <w:rPr>
                <w:b/>
                <w:bCs/>
              </w:rPr>
              <w:t>10,0</w:t>
            </w:r>
          </w:p>
        </w:tc>
      </w:tr>
      <w:tr w:rsidR="003352E6" w:rsidRPr="003352E6" w:rsidTr="00404E6A">
        <w:trPr>
          <w:trHeight w:val="6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5400070140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10,0</w:t>
            </w:r>
          </w:p>
        </w:tc>
      </w:tr>
      <w:tr w:rsidR="003352E6" w:rsidRPr="003352E6" w:rsidTr="00404E6A">
        <w:trPr>
          <w:trHeight w:val="683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5400070140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10,0</w:t>
            </w:r>
          </w:p>
        </w:tc>
      </w:tr>
      <w:tr w:rsidR="003352E6" w:rsidRPr="003352E6" w:rsidTr="00404E6A">
        <w:trPr>
          <w:trHeight w:val="43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  <w:rPr>
                <w:b/>
                <w:bCs/>
              </w:rPr>
            </w:pPr>
            <w:r w:rsidRPr="003352E6">
              <w:rPr>
                <w:b/>
                <w:bCs/>
              </w:rPr>
              <w:t>15520,0</w:t>
            </w:r>
          </w:p>
        </w:tc>
      </w:tr>
      <w:tr w:rsidR="003352E6" w:rsidRPr="003352E6" w:rsidTr="00404E6A">
        <w:trPr>
          <w:trHeight w:val="28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Коммунальное хозяйство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  <w:rPr>
                <w:b/>
                <w:bCs/>
              </w:rPr>
            </w:pPr>
            <w:r w:rsidRPr="003352E6">
              <w:rPr>
                <w:b/>
                <w:bCs/>
              </w:rPr>
              <w:t>3900,0</w:t>
            </w:r>
          </w:p>
        </w:tc>
      </w:tr>
      <w:tr w:rsidR="003352E6" w:rsidRPr="003352E6" w:rsidTr="00404E6A">
        <w:trPr>
          <w:trHeight w:val="3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2E6" w:rsidRPr="003352E6" w:rsidRDefault="003352E6" w:rsidP="003352E6">
            <w:r w:rsidRPr="003352E6">
              <w:t>Муниципальные программы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2E6" w:rsidRPr="003352E6" w:rsidRDefault="003352E6" w:rsidP="003352E6">
            <w:r w:rsidRPr="003352E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3900,0</w:t>
            </w:r>
          </w:p>
        </w:tc>
      </w:tr>
      <w:tr w:rsidR="003352E6" w:rsidRPr="003352E6" w:rsidTr="00404E6A">
        <w:trPr>
          <w:trHeight w:val="10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jc w:val="both"/>
              <w:rPr>
                <w:b/>
                <w:bCs/>
              </w:rPr>
            </w:pPr>
            <w:r w:rsidRPr="003352E6">
              <w:rPr>
                <w:b/>
                <w:bCs/>
              </w:rPr>
              <w:t>Программа комплексного развития систем коммунальной инфраструктуры МО "Красногвардейское сельское поселение" на 2015-2024 годы.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5100000000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  <w:rPr>
                <w:b/>
                <w:bCs/>
              </w:rPr>
            </w:pPr>
            <w:r w:rsidRPr="003352E6">
              <w:rPr>
                <w:b/>
                <w:bCs/>
              </w:rPr>
              <w:t>3300,0</w:t>
            </w:r>
          </w:p>
        </w:tc>
      </w:tr>
      <w:tr w:rsidR="003352E6" w:rsidRPr="003352E6" w:rsidTr="00404E6A">
        <w:trPr>
          <w:trHeight w:val="33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E6" w:rsidRPr="003352E6" w:rsidRDefault="003352E6" w:rsidP="003352E6">
            <w:r w:rsidRPr="003352E6"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250,0</w:t>
            </w:r>
          </w:p>
        </w:tc>
      </w:tr>
      <w:tr w:rsidR="003352E6" w:rsidRPr="003352E6" w:rsidTr="00404E6A">
        <w:trPr>
          <w:trHeight w:val="9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810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250,0</w:t>
            </w:r>
          </w:p>
        </w:tc>
      </w:tr>
      <w:tr w:rsidR="003352E6" w:rsidRPr="003352E6" w:rsidTr="00404E6A">
        <w:trPr>
          <w:trHeight w:val="7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1446,0</w:t>
            </w:r>
          </w:p>
        </w:tc>
      </w:tr>
      <w:tr w:rsidR="003352E6" w:rsidRPr="003352E6" w:rsidTr="00404E6A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1446,0</w:t>
            </w:r>
          </w:p>
        </w:tc>
      </w:tr>
      <w:tr w:rsidR="003352E6" w:rsidRPr="003352E6" w:rsidTr="00404E6A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Закупка товаров, работ и услуг в целях капитального ремонта государственного (муниципального) имущества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5101161140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1500,0</w:t>
            </w:r>
          </w:p>
        </w:tc>
      </w:tr>
      <w:tr w:rsidR="003352E6" w:rsidRPr="003352E6" w:rsidTr="00404E6A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 xml:space="preserve">Капитальный ремонт водозаборного сооружения в а. </w:t>
            </w:r>
            <w:proofErr w:type="spellStart"/>
            <w:r w:rsidRPr="003352E6">
              <w:t>Адамий</w:t>
            </w:r>
            <w:proofErr w:type="spellEnd"/>
            <w:r w:rsidRPr="003352E6">
              <w:t xml:space="preserve"> по ул. Шоссейная 81</w:t>
            </w:r>
            <w:proofErr w:type="gramStart"/>
            <w:r w:rsidRPr="003352E6">
              <w:t xml:space="preserve"> Б</w:t>
            </w:r>
            <w:proofErr w:type="gramEnd"/>
            <w:r w:rsidRPr="003352E6">
              <w:t xml:space="preserve">    РБ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5101161140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1500,0</w:t>
            </w:r>
          </w:p>
        </w:tc>
      </w:tr>
      <w:tr w:rsidR="003352E6" w:rsidRPr="003352E6" w:rsidTr="00404E6A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Закупка товаров, работ и услуг в целях капитального ремонта государственного (муниципального) имущества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5102161140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104,0</w:t>
            </w:r>
          </w:p>
        </w:tc>
      </w:tr>
      <w:tr w:rsidR="003352E6" w:rsidRPr="003352E6" w:rsidTr="00404E6A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 xml:space="preserve">Капитальный ремонт водозаборного сооружения в а. </w:t>
            </w:r>
            <w:proofErr w:type="spellStart"/>
            <w:r w:rsidRPr="003352E6">
              <w:t>Адамий</w:t>
            </w:r>
            <w:proofErr w:type="spellEnd"/>
            <w:r w:rsidRPr="003352E6">
              <w:t xml:space="preserve"> по ул. Шоссейная 81</w:t>
            </w:r>
            <w:proofErr w:type="gramStart"/>
            <w:r w:rsidRPr="003352E6">
              <w:t xml:space="preserve"> Б</w:t>
            </w:r>
            <w:proofErr w:type="gramEnd"/>
            <w:r w:rsidRPr="003352E6">
              <w:t xml:space="preserve">    МБ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5102161140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104,0</w:t>
            </w:r>
          </w:p>
        </w:tc>
      </w:tr>
      <w:tr w:rsidR="003352E6" w:rsidRPr="003352E6" w:rsidTr="00404E6A">
        <w:trPr>
          <w:trHeight w:val="33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2E6" w:rsidRPr="003352E6" w:rsidRDefault="003352E6" w:rsidP="003352E6">
            <w:r w:rsidRPr="003352E6">
              <w:t>Реализация иных мероприятий в рамках непрограммных расходов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600,0</w:t>
            </w:r>
          </w:p>
        </w:tc>
      </w:tr>
      <w:tr w:rsidR="003352E6" w:rsidRPr="003352E6" w:rsidTr="00404E6A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lastRenderedPageBreak/>
              <w:t xml:space="preserve">Субсидии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6320070112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600,0</w:t>
            </w:r>
          </w:p>
        </w:tc>
      </w:tr>
      <w:tr w:rsidR="003352E6" w:rsidRPr="003352E6" w:rsidTr="00404E6A">
        <w:trPr>
          <w:trHeight w:val="32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E6" w:rsidRPr="003352E6" w:rsidRDefault="003352E6" w:rsidP="003352E6">
            <w:r w:rsidRPr="003352E6"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6320070112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600,0</w:t>
            </w:r>
          </w:p>
        </w:tc>
      </w:tr>
      <w:tr w:rsidR="003352E6" w:rsidRPr="003352E6" w:rsidTr="00404E6A">
        <w:trPr>
          <w:trHeight w:val="9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6320070112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810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600,0</w:t>
            </w:r>
          </w:p>
        </w:tc>
      </w:tr>
      <w:tr w:rsidR="003352E6" w:rsidRPr="003352E6" w:rsidTr="00404E6A">
        <w:trPr>
          <w:trHeight w:val="3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Благоустройство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  <w:rPr>
                <w:b/>
                <w:bCs/>
              </w:rPr>
            </w:pPr>
            <w:r w:rsidRPr="003352E6">
              <w:rPr>
                <w:b/>
                <w:bCs/>
              </w:rPr>
              <w:t>11620,0</w:t>
            </w:r>
          </w:p>
        </w:tc>
      </w:tr>
      <w:tr w:rsidR="003352E6" w:rsidRPr="003352E6" w:rsidTr="00404E6A">
        <w:trPr>
          <w:trHeight w:val="44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2E6" w:rsidRPr="003352E6" w:rsidRDefault="003352E6" w:rsidP="003352E6">
            <w:r w:rsidRPr="003352E6">
              <w:t>Муниципальные программы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2E6" w:rsidRPr="003352E6" w:rsidRDefault="003352E6" w:rsidP="003352E6">
            <w:r w:rsidRPr="003352E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11620,0</w:t>
            </w:r>
          </w:p>
        </w:tc>
      </w:tr>
      <w:tr w:rsidR="003352E6" w:rsidRPr="003352E6" w:rsidTr="00404E6A">
        <w:trPr>
          <w:trHeight w:val="9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Муниципальная программа "Благоустройство и развитие территории МО "Красногвардейское сельское поселение" на 2023 год и плановый период 2024 и 2025 годов"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5300000000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  <w:rPr>
                <w:b/>
                <w:bCs/>
              </w:rPr>
            </w:pPr>
            <w:r w:rsidRPr="003352E6">
              <w:rPr>
                <w:b/>
                <w:bCs/>
              </w:rPr>
              <w:t>9970,0</w:t>
            </w:r>
          </w:p>
        </w:tc>
      </w:tr>
      <w:tr w:rsidR="003352E6" w:rsidRPr="003352E6" w:rsidTr="00404E6A">
        <w:trPr>
          <w:trHeight w:val="12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i/>
                <w:iCs/>
              </w:rPr>
            </w:pPr>
            <w:r w:rsidRPr="003352E6">
              <w:rPr>
                <w:i/>
                <w:iCs/>
              </w:rPr>
              <w:t>Подпрограмма "Текущее содержание и обслуживание наружных сетей уличного освещения территории МО "Красногвардейское сельское поселение" на 2023 год и плановый период 2024 и 2025 годов.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  <w:i/>
                <w:iCs/>
              </w:rPr>
            </w:pPr>
            <w:r w:rsidRPr="003352E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i/>
                <w:iCs/>
              </w:rPr>
            </w:pPr>
            <w:r w:rsidRPr="003352E6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i/>
                <w:iCs/>
              </w:rPr>
            </w:pPr>
            <w:r w:rsidRPr="003352E6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i/>
                <w:iCs/>
              </w:rPr>
            </w:pPr>
            <w:r w:rsidRPr="003352E6">
              <w:rPr>
                <w:i/>
                <w:iCs/>
              </w:rPr>
              <w:t>5310070131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i/>
                <w:iCs/>
              </w:rPr>
            </w:pPr>
            <w:r w:rsidRPr="003352E6">
              <w:rPr>
                <w:i/>
                <w:i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  <w:rPr>
                <w:i/>
                <w:iCs/>
              </w:rPr>
            </w:pPr>
            <w:r w:rsidRPr="003352E6">
              <w:rPr>
                <w:i/>
                <w:iCs/>
              </w:rPr>
              <w:t>3800,0</w:t>
            </w:r>
          </w:p>
        </w:tc>
      </w:tr>
      <w:tr w:rsidR="003352E6" w:rsidRPr="003352E6" w:rsidTr="00404E6A">
        <w:trPr>
          <w:trHeight w:val="70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5310070131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3798,2</w:t>
            </w:r>
          </w:p>
        </w:tc>
      </w:tr>
      <w:tr w:rsidR="003352E6" w:rsidRPr="003352E6" w:rsidTr="00404E6A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5310070131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240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3798,2</w:t>
            </w:r>
          </w:p>
        </w:tc>
      </w:tr>
      <w:tr w:rsidR="003352E6" w:rsidRPr="003352E6" w:rsidTr="00404E6A">
        <w:trPr>
          <w:trHeight w:val="372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52E6" w:rsidRPr="003352E6" w:rsidRDefault="003352E6" w:rsidP="003352E6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52E6" w:rsidRPr="003352E6" w:rsidRDefault="003352E6" w:rsidP="003352E6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52E6" w:rsidRPr="003352E6" w:rsidRDefault="003352E6" w:rsidP="003352E6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</w:tr>
      <w:tr w:rsidR="003352E6" w:rsidRPr="003352E6" w:rsidTr="00404E6A">
        <w:trPr>
          <w:trHeight w:val="3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5310070131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1,8</w:t>
            </w:r>
          </w:p>
        </w:tc>
      </w:tr>
      <w:tr w:rsidR="003352E6" w:rsidRPr="003352E6" w:rsidTr="00404E6A">
        <w:trPr>
          <w:trHeight w:val="9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i/>
                <w:iCs/>
              </w:rPr>
            </w:pPr>
            <w:r w:rsidRPr="003352E6">
              <w:rPr>
                <w:i/>
                <w:iCs/>
              </w:rPr>
              <w:t>Подпрограмма "Озеленение территории МО "Красногвардейское сельское поселение" на 2023 год и плановый период 2024 и 2025 годов</w:t>
            </w:r>
            <w:proofErr w:type="gramStart"/>
            <w:r w:rsidRPr="003352E6">
              <w:rPr>
                <w:i/>
                <w:iCs/>
              </w:rPr>
              <w:t>."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i/>
                <w:iCs/>
              </w:rPr>
            </w:pPr>
            <w:r w:rsidRPr="003352E6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i/>
                <w:iCs/>
              </w:rPr>
            </w:pPr>
            <w:r w:rsidRPr="003352E6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i/>
                <w:iCs/>
              </w:rPr>
            </w:pPr>
            <w:r w:rsidRPr="003352E6">
              <w:rPr>
                <w:i/>
                <w:iCs/>
              </w:rPr>
              <w:t>5320070132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i/>
                <w:iCs/>
              </w:rPr>
            </w:pPr>
            <w:r w:rsidRPr="003352E6">
              <w:rPr>
                <w:i/>
                <w:i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  <w:rPr>
                <w:i/>
                <w:iCs/>
              </w:rPr>
            </w:pPr>
            <w:r w:rsidRPr="003352E6">
              <w:rPr>
                <w:i/>
                <w:iCs/>
              </w:rPr>
              <w:t>1300,0</w:t>
            </w:r>
          </w:p>
        </w:tc>
      </w:tr>
      <w:tr w:rsidR="003352E6" w:rsidRPr="003352E6" w:rsidTr="00404E6A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5320070132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1300,0</w:t>
            </w:r>
          </w:p>
        </w:tc>
      </w:tr>
      <w:tr w:rsidR="003352E6" w:rsidRPr="003352E6" w:rsidTr="00404E6A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5320070132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240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1300,0</w:t>
            </w:r>
          </w:p>
        </w:tc>
      </w:tr>
      <w:tr w:rsidR="003352E6" w:rsidRPr="003352E6" w:rsidTr="00404E6A">
        <w:trPr>
          <w:trHeight w:val="443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</w:tr>
      <w:tr w:rsidR="003352E6" w:rsidRPr="003352E6" w:rsidTr="00404E6A">
        <w:trPr>
          <w:trHeight w:val="10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i/>
                <w:iCs/>
              </w:rPr>
            </w:pPr>
            <w:r w:rsidRPr="003352E6">
              <w:rPr>
                <w:i/>
                <w:iCs/>
              </w:rPr>
              <w:lastRenderedPageBreak/>
              <w:t>Подпрограмма "Организация и содержание мест захоронения МО "Красногвардейское сельское поселение" на 2023 год и плановый период 2024 и 2025 годов"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  <w:i/>
                <w:iCs/>
              </w:rPr>
            </w:pPr>
            <w:r w:rsidRPr="003352E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i/>
                <w:iCs/>
              </w:rPr>
            </w:pPr>
            <w:r w:rsidRPr="003352E6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i/>
                <w:iCs/>
              </w:rPr>
            </w:pPr>
            <w:r w:rsidRPr="003352E6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i/>
                <w:iCs/>
              </w:rPr>
            </w:pPr>
            <w:r w:rsidRPr="003352E6">
              <w:rPr>
                <w:i/>
                <w:iCs/>
              </w:rPr>
              <w:t>5330070133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i/>
                <w:iCs/>
              </w:rPr>
            </w:pPr>
            <w:r w:rsidRPr="003352E6">
              <w:rPr>
                <w:i/>
                <w:i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  <w:rPr>
                <w:i/>
                <w:iCs/>
              </w:rPr>
            </w:pPr>
            <w:r w:rsidRPr="003352E6">
              <w:rPr>
                <w:i/>
                <w:iCs/>
              </w:rPr>
              <w:t>800,0</w:t>
            </w:r>
          </w:p>
        </w:tc>
      </w:tr>
      <w:tr w:rsidR="003352E6" w:rsidRPr="003352E6" w:rsidTr="00404E6A">
        <w:trPr>
          <w:trHeight w:val="638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5330070133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800,0</w:t>
            </w:r>
          </w:p>
        </w:tc>
      </w:tr>
      <w:tr w:rsidR="003352E6" w:rsidRPr="003352E6" w:rsidTr="00404E6A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5330070133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240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800,0</w:t>
            </w:r>
          </w:p>
        </w:tc>
      </w:tr>
      <w:tr w:rsidR="003352E6" w:rsidRPr="003352E6" w:rsidTr="00404E6A">
        <w:trPr>
          <w:trHeight w:val="432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</w:tr>
      <w:tr w:rsidR="003352E6" w:rsidRPr="003352E6" w:rsidTr="00404E6A">
        <w:trPr>
          <w:trHeight w:val="10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i/>
                <w:iCs/>
              </w:rPr>
            </w:pPr>
            <w:r w:rsidRPr="003352E6">
              <w:rPr>
                <w:i/>
                <w:iCs/>
              </w:rPr>
              <w:t>Подпрограмма "Санитарное состояние территории МО "Красногвардейское сельское поселение" на 2023 год и плановый период 2024 и 2025 годов"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i/>
                <w:iCs/>
              </w:rPr>
            </w:pPr>
            <w:r w:rsidRPr="003352E6">
              <w:rPr>
                <w:i/>
                <w:i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i/>
                <w:iCs/>
              </w:rPr>
            </w:pPr>
            <w:r w:rsidRPr="003352E6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i/>
                <w:iCs/>
              </w:rPr>
            </w:pPr>
            <w:r w:rsidRPr="003352E6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i/>
                <w:iCs/>
              </w:rPr>
            </w:pPr>
            <w:r w:rsidRPr="003352E6">
              <w:rPr>
                <w:i/>
                <w:iCs/>
              </w:rPr>
              <w:t>5340070134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i/>
                <w:iCs/>
              </w:rPr>
            </w:pPr>
            <w:r w:rsidRPr="003352E6">
              <w:rPr>
                <w:i/>
                <w:i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  <w:rPr>
                <w:i/>
                <w:iCs/>
              </w:rPr>
            </w:pPr>
            <w:r w:rsidRPr="003352E6">
              <w:rPr>
                <w:i/>
                <w:iCs/>
              </w:rPr>
              <w:t>4070,0</w:t>
            </w:r>
          </w:p>
        </w:tc>
      </w:tr>
      <w:tr w:rsidR="003352E6" w:rsidRPr="003352E6" w:rsidTr="00404E6A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5340070134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4070,0</w:t>
            </w:r>
          </w:p>
        </w:tc>
      </w:tr>
      <w:tr w:rsidR="003352E6" w:rsidRPr="003352E6" w:rsidTr="00404E6A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5340070134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240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4070,0</w:t>
            </w:r>
          </w:p>
        </w:tc>
      </w:tr>
      <w:tr w:rsidR="003352E6" w:rsidRPr="003352E6" w:rsidTr="00404E6A">
        <w:trPr>
          <w:trHeight w:val="409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</w:tr>
      <w:tr w:rsidR="003352E6" w:rsidRPr="003352E6" w:rsidTr="00404E6A">
        <w:trPr>
          <w:trHeight w:val="12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Муниципальная программа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5200000000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  <w:rPr>
                <w:b/>
                <w:bCs/>
              </w:rPr>
            </w:pPr>
            <w:r w:rsidRPr="003352E6">
              <w:rPr>
                <w:b/>
                <w:bCs/>
              </w:rPr>
              <w:t>1650,0</w:t>
            </w:r>
          </w:p>
        </w:tc>
      </w:tr>
      <w:tr w:rsidR="003352E6" w:rsidRPr="003352E6" w:rsidTr="00404E6A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5200070120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994,1</w:t>
            </w:r>
          </w:p>
        </w:tc>
      </w:tr>
      <w:tr w:rsidR="003352E6" w:rsidRPr="003352E6" w:rsidTr="00404E6A">
        <w:trPr>
          <w:trHeight w:val="6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5200070120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994,1</w:t>
            </w:r>
          </w:p>
        </w:tc>
      </w:tr>
      <w:tr w:rsidR="003352E6" w:rsidRPr="003352E6" w:rsidTr="00404E6A">
        <w:trPr>
          <w:trHeight w:val="6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526F255550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500,0</w:t>
            </w:r>
          </w:p>
        </w:tc>
      </w:tr>
      <w:tr w:rsidR="003352E6" w:rsidRPr="003352E6" w:rsidTr="00404E6A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 xml:space="preserve">Благоустройство территории, прилегающей к детской игровой площадке </w:t>
            </w:r>
            <w:proofErr w:type="gramStart"/>
            <w:r w:rsidRPr="003352E6">
              <w:t>в</w:t>
            </w:r>
            <w:proofErr w:type="gramEnd"/>
            <w:r w:rsidRPr="003352E6">
              <w:t xml:space="preserve"> с. Красногвардейском по ул. Мира 395В  ФБ и РБ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526F255550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500,0</w:t>
            </w:r>
          </w:p>
        </w:tc>
      </w:tr>
      <w:tr w:rsidR="003352E6" w:rsidRPr="003352E6" w:rsidTr="00404E6A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527F255550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155,9</w:t>
            </w:r>
          </w:p>
        </w:tc>
      </w:tr>
      <w:tr w:rsidR="003352E6" w:rsidRPr="003352E6" w:rsidTr="00404E6A">
        <w:trPr>
          <w:trHeight w:val="6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lastRenderedPageBreak/>
              <w:t xml:space="preserve">Благоустройство территории, прилегающей к детской игровой площадке </w:t>
            </w:r>
            <w:proofErr w:type="gramStart"/>
            <w:r w:rsidRPr="003352E6">
              <w:t>в</w:t>
            </w:r>
            <w:proofErr w:type="gramEnd"/>
            <w:r w:rsidRPr="003352E6">
              <w:t xml:space="preserve"> </w:t>
            </w:r>
            <w:proofErr w:type="gramStart"/>
            <w:r w:rsidRPr="003352E6">
              <w:t>с</w:t>
            </w:r>
            <w:proofErr w:type="gramEnd"/>
            <w:r w:rsidRPr="003352E6">
              <w:t>. Красногвардейском по ул. Мира 395В  МБ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527F255550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155,9</w:t>
            </w:r>
          </w:p>
        </w:tc>
      </w:tr>
      <w:tr w:rsidR="003352E6" w:rsidRPr="003352E6" w:rsidTr="00404E6A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Культура, кинематография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08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 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 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  <w:rPr>
                <w:b/>
                <w:bCs/>
              </w:rPr>
            </w:pPr>
            <w:r w:rsidRPr="003352E6">
              <w:rPr>
                <w:b/>
                <w:bCs/>
              </w:rPr>
              <w:t>550,0</w:t>
            </w:r>
          </w:p>
        </w:tc>
      </w:tr>
      <w:tr w:rsidR="003352E6" w:rsidRPr="003352E6" w:rsidTr="00404E6A">
        <w:trPr>
          <w:trHeight w:val="276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</w:p>
        </w:tc>
      </w:tr>
      <w:tr w:rsidR="003352E6" w:rsidRPr="003352E6" w:rsidTr="00404E6A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2E6" w:rsidRPr="003352E6" w:rsidRDefault="003352E6" w:rsidP="003352E6">
            <w:r w:rsidRPr="003352E6">
              <w:t>Культура, кинематография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550,0</w:t>
            </w:r>
          </w:p>
        </w:tc>
      </w:tr>
      <w:tr w:rsidR="003352E6" w:rsidRPr="003352E6" w:rsidTr="00404E6A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2E6" w:rsidRPr="003352E6" w:rsidRDefault="003352E6" w:rsidP="003352E6">
            <w:r w:rsidRPr="003352E6">
              <w:t>Муниципальные программы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550,0</w:t>
            </w:r>
          </w:p>
        </w:tc>
      </w:tr>
      <w:tr w:rsidR="003352E6" w:rsidRPr="003352E6" w:rsidTr="00404E6A">
        <w:trPr>
          <w:trHeight w:val="1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Муниципальная программа "Содержание и ремонт памятников и обелисков муниципального образования "Красногвардейское сельское поселение" на 2023 год и плановый период 2024 и 2025 годов"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5800000000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  <w:rPr>
                <w:b/>
                <w:bCs/>
              </w:rPr>
            </w:pPr>
            <w:r w:rsidRPr="003352E6">
              <w:rPr>
                <w:b/>
                <w:bCs/>
              </w:rPr>
              <w:t>550,0</w:t>
            </w:r>
          </w:p>
        </w:tc>
      </w:tr>
      <w:tr w:rsidR="003352E6" w:rsidRPr="003352E6" w:rsidTr="00404E6A">
        <w:trPr>
          <w:trHeight w:val="70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5800070180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550,0</w:t>
            </w:r>
          </w:p>
        </w:tc>
      </w:tr>
      <w:tr w:rsidR="003352E6" w:rsidRPr="003352E6" w:rsidTr="00404E6A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08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01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5800070180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240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550,0</w:t>
            </w:r>
          </w:p>
        </w:tc>
      </w:tr>
      <w:tr w:rsidR="003352E6" w:rsidRPr="003352E6" w:rsidTr="00404E6A">
        <w:trPr>
          <w:trHeight w:val="443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</w:tr>
      <w:tr w:rsidR="003352E6" w:rsidRPr="003352E6" w:rsidTr="00404E6A">
        <w:trPr>
          <w:trHeight w:val="4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Социальная политика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  <w:rPr>
                <w:b/>
                <w:bCs/>
              </w:rPr>
            </w:pPr>
            <w:r w:rsidRPr="003352E6">
              <w:rPr>
                <w:b/>
                <w:bCs/>
              </w:rPr>
              <w:t>1485,0</w:t>
            </w:r>
          </w:p>
        </w:tc>
      </w:tr>
      <w:tr w:rsidR="003352E6" w:rsidRPr="003352E6" w:rsidTr="00404E6A">
        <w:trPr>
          <w:trHeight w:val="44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2E6" w:rsidRPr="003352E6" w:rsidRDefault="003352E6" w:rsidP="003352E6">
            <w:r w:rsidRPr="003352E6">
              <w:t>Пенсионное обеспечение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2E6" w:rsidRPr="003352E6" w:rsidRDefault="003352E6" w:rsidP="003352E6">
            <w:r w:rsidRPr="003352E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1485,0</w:t>
            </w:r>
          </w:p>
        </w:tc>
      </w:tr>
      <w:tr w:rsidR="003352E6" w:rsidRPr="003352E6" w:rsidTr="00404E6A">
        <w:trPr>
          <w:trHeight w:val="44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2E6" w:rsidRPr="003352E6" w:rsidRDefault="003352E6" w:rsidP="003352E6">
            <w:r w:rsidRPr="003352E6">
              <w:t>Реализация иных мероприятий в рамках непрограммных расходов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2E6" w:rsidRPr="003352E6" w:rsidRDefault="003352E6" w:rsidP="003352E6">
            <w:r w:rsidRPr="003352E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1485,0</w:t>
            </w:r>
          </w:p>
        </w:tc>
      </w:tr>
      <w:tr w:rsidR="003352E6" w:rsidRPr="003352E6" w:rsidTr="00404E6A">
        <w:trPr>
          <w:trHeight w:val="3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Социальное обеспечение и другие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6210000800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1485,0</w:t>
            </w:r>
          </w:p>
        </w:tc>
      </w:tr>
      <w:tr w:rsidR="003352E6" w:rsidRPr="003352E6" w:rsidTr="00404E6A">
        <w:trPr>
          <w:trHeight w:val="45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Иные пенсии, социальные доплаты к пенсиям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6210000800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1485,0</w:t>
            </w:r>
          </w:p>
        </w:tc>
      </w:tr>
      <w:tr w:rsidR="003352E6" w:rsidRPr="003352E6" w:rsidTr="00404E6A">
        <w:trPr>
          <w:trHeight w:val="4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  <w:rPr>
                <w:b/>
                <w:bCs/>
              </w:rPr>
            </w:pPr>
            <w:r w:rsidRPr="003352E6">
              <w:rPr>
                <w:b/>
                <w:bCs/>
              </w:rPr>
              <w:t>410,0</w:t>
            </w:r>
          </w:p>
        </w:tc>
      </w:tr>
      <w:tr w:rsidR="003352E6" w:rsidRPr="003352E6" w:rsidTr="00404E6A">
        <w:trPr>
          <w:trHeight w:val="42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52E6" w:rsidRPr="003352E6" w:rsidRDefault="003352E6" w:rsidP="003352E6">
            <w:r w:rsidRPr="003352E6">
              <w:t>Массовый спорт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2E6" w:rsidRPr="003352E6" w:rsidRDefault="003352E6" w:rsidP="003352E6">
            <w:r w:rsidRPr="003352E6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410,0</w:t>
            </w:r>
          </w:p>
        </w:tc>
      </w:tr>
      <w:tr w:rsidR="003352E6" w:rsidRPr="003352E6" w:rsidTr="00404E6A">
        <w:trPr>
          <w:trHeight w:val="503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2E6" w:rsidRPr="003352E6" w:rsidRDefault="003352E6" w:rsidP="003352E6">
            <w:r w:rsidRPr="003352E6">
              <w:t>Муниципальные программы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2E6" w:rsidRPr="003352E6" w:rsidRDefault="003352E6" w:rsidP="003352E6">
            <w:r w:rsidRPr="003352E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410,0</w:t>
            </w:r>
          </w:p>
        </w:tc>
      </w:tr>
      <w:tr w:rsidR="003352E6" w:rsidRPr="003352E6" w:rsidTr="00404E6A">
        <w:trPr>
          <w:trHeight w:val="13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lastRenderedPageBreak/>
              <w:t>Муниципальная программа "Развитие физической куль</w:t>
            </w:r>
            <w:r w:rsidR="00404E6A">
              <w:rPr>
                <w:b/>
                <w:bCs/>
              </w:rPr>
              <w:t>туры и спорта в муниципальном об</w:t>
            </w:r>
            <w:r w:rsidRPr="003352E6">
              <w:rPr>
                <w:b/>
                <w:bCs/>
              </w:rPr>
              <w:t>разовании "Красногвардейское сельское поселение" на 2023 год и плановый период 2024 и  2025 годов"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5900000000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  <w:rPr>
                <w:b/>
                <w:bCs/>
              </w:rPr>
            </w:pPr>
            <w:r w:rsidRPr="003352E6">
              <w:rPr>
                <w:b/>
                <w:bCs/>
              </w:rPr>
              <w:t>410,0</w:t>
            </w:r>
          </w:p>
        </w:tc>
      </w:tr>
      <w:tr w:rsidR="003352E6" w:rsidRPr="003352E6" w:rsidTr="00404E6A">
        <w:trPr>
          <w:trHeight w:val="7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5900070190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410,0</w:t>
            </w:r>
          </w:p>
        </w:tc>
      </w:tr>
      <w:tr w:rsidR="003352E6" w:rsidRPr="003352E6" w:rsidTr="00404E6A">
        <w:trPr>
          <w:trHeight w:val="289"/>
        </w:trPr>
        <w:tc>
          <w:tcPr>
            <w:tcW w:w="7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r w:rsidRPr="003352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11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02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5900070190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240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</w:pPr>
            <w:r w:rsidRPr="003352E6">
              <w:t>410,0</w:t>
            </w:r>
          </w:p>
        </w:tc>
      </w:tr>
      <w:tr w:rsidR="003352E6" w:rsidRPr="003352E6" w:rsidTr="00404E6A">
        <w:trPr>
          <w:trHeight w:val="409"/>
        </w:trPr>
        <w:tc>
          <w:tcPr>
            <w:tcW w:w="7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E6" w:rsidRPr="003352E6" w:rsidRDefault="003352E6" w:rsidP="003352E6"/>
        </w:tc>
      </w:tr>
      <w:tr w:rsidR="003352E6" w:rsidRPr="003352E6" w:rsidTr="00404E6A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E6" w:rsidRPr="003352E6" w:rsidRDefault="003352E6" w:rsidP="003352E6">
            <w:pPr>
              <w:rPr>
                <w:b/>
                <w:bCs/>
              </w:rPr>
            </w:pPr>
            <w:r w:rsidRPr="003352E6">
              <w:rPr>
                <w:b/>
                <w:bCs/>
              </w:rPr>
              <w:t>ВСЕГО РАСХОДОВ: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E6" w:rsidRPr="003352E6" w:rsidRDefault="003352E6" w:rsidP="003352E6">
            <w:r w:rsidRPr="003352E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</w:pPr>
            <w:r w:rsidRPr="003352E6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</w:rPr>
            </w:pPr>
            <w:r w:rsidRPr="003352E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right"/>
              <w:rPr>
                <w:b/>
                <w:bCs/>
              </w:rPr>
            </w:pPr>
            <w:r w:rsidRPr="003352E6">
              <w:rPr>
                <w:b/>
                <w:bCs/>
              </w:rPr>
              <w:t>36355,9</w:t>
            </w:r>
          </w:p>
        </w:tc>
      </w:tr>
    </w:tbl>
    <w:p w:rsidR="003352E6" w:rsidRDefault="003352E6" w:rsidP="00FB7931">
      <w:pPr>
        <w:jc w:val="right"/>
        <w:rPr>
          <w:b/>
          <w:color w:val="FF0000"/>
        </w:rPr>
      </w:pPr>
    </w:p>
    <w:p w:rsidR="003352E6" w:rsidRDefault="003352E6" w:rsidP="00FB7931">
      <w:pPr>
        <w:jc w:val="right"/>
        <w:rPr>
          <w:b/>
          <w:color w:val="FF0000"/>
        </w:rPr>
      </w:pPr>
    </w:p>
    <w:p w:rsidR="003352E6" w:rsidRDefault="003352E6" w:rsidP="00FB7931">
      <w:pPr>
        <w:jc w:val="right"/>
        <w:rPr>
          <w:b/>
          <w:color w:val="FF0000"/>
        </w:rPr>
        <w:sectPr w:rsidR="003352E6" w:rsidSect="003352E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8340" w:type="dxa"/>
        <w:tblInd w:w="93" w:type="dxa"/>
        <w:tblLook w:val="04A0" w:firstRow="1" w:lastRow="0" w:firstColumn="1" w:lastColumn="0" w:noHBand="0" w:noVBand="1"/>
      </w:tblPr>
      <w:tblGrid>
        <w:gridCol w:w="531"/>
        <w:gridCol w:w="4900"/>
        <w:gridCol w:w="1540"/>
        <w:gridCol w:w="1400"/>
      </w:tblGrid>
      <w:tr w:rsidR="003352E6" w:rsidRPr="003352E6" w:rsidTr="003352E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jc w:val="right"/>
              <w:rPr>
                <w:color w:val="000000"/>
                <w:sz w:val="22"/>
                <w:szCs w:val="22"/>
              </w:rPr>
            </w:pPr>
            <w:r w:rsidRPr="003352E6">
              <w:rPr>
                <w:color w:val="000000"/>
                <w:sz w:val="22"/>
                <w:szCs w:val="22"/>
              </w:rPr>
              <w:t>Приложение № 14</w:t>
            </w:r>
          </w:p>
        </w:tc>
      </w:tr>
      <w:tr w:rsidR="003352E6" w:rsidRPr="003352E6" w:rsidTr="003352E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jc w:val="right"/>
              <w:rPr>
                <w:color w:val="000000"/>
                <w:sz w:val="22"/>
                <w:szCs w:val="22"/>
              </w:rPr>
            </w:pPr>
            <w:r w:rsidRPr="003352E6">
              <w:rPr>
                <w:color w:val="000000"/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3352E6" w:rsidRPr="003352E6" w:rsidTr="003352E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jc w:val="right"/>
              <w:rPr>
                <w:color w:val="000000"/>
                <w:sz w:val="22"/>
                <w:szCs w:val="22"/>
              </w:rPr>
            </w:pPr>
            <w:r w:rsidRPr="003352E6">
              <w:rPr>
                <w:color w:val="000000"/>
                <w:sz w:val="22"/>
                <w:szCs w:val="22"/>
              </w:rPr>
              <w:t xml:space="preserve"> "Красногвардейское сельское поселение"</w:t>
            </w:r>
          </w:p>
        </w:tc>
      </w:tr>
      <w:tr w:rsidR="003352E6" w:rsidRPr="003352E6" w:rsidTr="003352E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jc w:val="right"/>
              <w:rPr>
                <w:color w:val="000000"/>
                <w:sz w:val="22"/>
                <w:szCs w:val="22"/>
              </w:rPr>
            </w:pPr>
            <w:r w:rsidRPr="003352E6">
              <w:rPr>
                <w:color w:val="000000"/>
                <w:sz w:val="22"/>
                <w:szCs w:val="22"/>
              </w:rPr>
              <w:t>от 13 декабря 2022 г. № 105</w:t>
            </w:r>
          </w:p>
        </w:tc>
      </w:tr>
      <w:tr w:rsidR="003352E6" w:rsidRPr="003352E6" w:rsidTr="003352E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jc w:val="right"/>
              <w:rPr>
                <w:color w:val="000000"/>
                <w:sz w:val="22"/>
                <w:szCs w:val="22"/>
              </w:rPr>
            </w:pPr>
            <w:r w:rsidRPr="003352E6">
              <w:rPr>
                <w:color w:val="000000"/>
                <w:sz w:val="22"/>
                <w:szCs w:val="22"/>
              </w:rPr>
              <w:t>Приложение № 6</w:t>
            </w:r>
          </w:p>
        </w:tc>
      </w:tr>
      <w:tr w:rsidR="003352E6" w:rsidRPr="003352E6" w:rsidTr="003352E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jc w:val="right"/>
              <w:rPr>
                <w:color w:val="000000"/>
                <w:sz w:val="22"/>
                <w:szCs w:val="22"/>
              </w:rPr>
            </w:pPr>
            <w:r w:rsidRPr="003352E6">
              <w:rPr>
                <w:color w:val="000000"/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3352E6" w:rsidRPr="003352E6" w:rsidTr="003352E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jc w:val="right"/>
              <w:rPr>
                <w:color w:val="000000"/>
                <w:sz w:val="22"/>
                <w:szCs w:val="22"/>
              </w:rPr>
            </w:pPr>
            <w:r w:rsidRPr="003352E6">
              <w:rPr>
                <w:color w:val="000000"/>
                <w:sz w:val="22"/>
                <w:szCs w:val="22"/>
              </w:rPr>
              <w:t xml:space="preserve"> "Красногвардейское сельское поселение"</w:t>
            </w:r>
          </w:p>
        </w:tc>
      </w:tr>
      <w:tr w:rsidR="003352E6" w:rsidRPr="003352E6" w:rsidTr="003352E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B6566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352E6" w:rsidRPr="003352E6" w:rsidTr="003352E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E6" w:rsidRPr="003352E6" w:rsidRDefault="003352E6" w:rsidP="003352E6">
            <w:pPr>
              <w:rPr>
                <w:color w:val="000000"/>
                <w:sz w:val="22"/>
                <w:szCs w:val="22"/>
              </w:rPr>
            </w:pPr>
          </w:p>
        </w:tc>
      </w:tr>
      <w:tr w:rsidR="003352E6" w:rsidRPr="003352E6" w:rsidTr="003352E6">
        <w:trPr>
          <w:trHeight w:val="878"/>
        </w:trPr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52E6">
              <w:rPr>
                <w:b/>
                <w:bCs/>
                <w:color w:val="000000"/>
                <w:sz w:val="22"/>
                <w:szCs w:val="22"/>
              </w:rPr>
              <w:t>Перечень муниципальных программ                                                                                                      муниципального образования "Красногвардейское сельское поселение"                                                                                                                                с распределением бюджетных ассигнований на 2023 год</w:t>
            </w:r>
          </w:p>
        </w:tc>
      </w:tr>
      <w:tr w:rsidR="003352E6" w:rsidRPr="003352E6" w:rsidTr="003352E6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2E6" w:rsidRPr="003352E6" w:rsidRDefault="003352E6" w:rsidP="003352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2E6" w:rsidRPr="003352E6" w:rsidRDefault="003352E6" w:rsidP="003352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2E6" w:rsidRPr="003352E6" w:rsidRDefault="003352E6" w:rsidP="003352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2E6" w:rsidRPr="003352E6" w:rsidRDefault="003352E6" w:rsidP="003352E6">
            <w:pPr>
              <w:jc w:val="right"/>
              <w:rPr>
                <w:color w:val="000000"/>
                <w:sz w:val="18"/>
                <w:szCs w:val="18"/>
              </w:rPr>
            </w:pPr>
            <w:r w:rsidRPr="003352E6">
              <w:rPr>
                <w:color w:val="000000"/>
                <w:sz w:val="18"/>
                <w:szCs w:val="18"/>
              </w:rPr>
              <w:t>тыс. руб.</w:t>
            </w:r>
          </w:p>
        </w:tc>
      </w:tr>
      <w:tr w:rsidR="003352E6" w:rsidRPr="003352E6" w:rsidTr="003352E6">
        <w:trPr>
          <w:trHeight w:val="5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52E6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3352E6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3352E6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52E6">
              <w:rPr>
                <w:b/>
                <w:bCs/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52E6">
              <w:rPr>
                <w:b/>
                <w:bCs/>
                <w:color w:val="000000"/>
                <w:sz w:val="22"/>
                <w:szCs w:val="22"/>
              </w:rPr>
              <w:t>код целевой статьи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52E6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3352E6" w:rsidRPr="003352E6" w:rsidTr="003352E6">
        <w:trPr>
          <w:trHeight w:val="165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sz w:val="22"/>
                <w:szCs w:val="22"/>
              </w:rPr>
            </w:pPr>
            <w:r w:rsidRPr="003352E6">
              <w:rPr>
                <w:sz w:val="22"/>
                <w:szCs w:val="22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sz w:val="20"/>
                <w:szCs w:val="20"/>
              </w:rPr>
            </w:pPr>
            <w:r w:rsidRPr="003352E6">
              <w:rPr>
                <w:sz w:val="20"/>
                <w:szCs w:val="20"/>
              </w:rPr>
              <w:t>Муниципальная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«Красногвардейское сельское поселение»  на 2023 год и плановый период 2024 и 2025 годов»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sz w:val="22"/>
                <w:szCs w:val="22"/>
              </w:rPr>
            </w:pPr>
            <w:r w:rsidRPr="003352E6">
              <w:rPr>
                <w:sz w:val="22"/>
                <w:szCs w:val="22"/>
              </w:rPr>
              <w:t>5600070160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sz w:val="22"/>
                <w:szCs w:val="22"/>
              </w:rPr>
            </w:pPr>
            <w:r w:rsidRPr="003352E6">
              <w:rPr>
                <w:sz w:val="22"/>
                <w:szCs w:val="22"/>
              </w:rPr>
              <w:t xml:space="preserve">10,0  </w:t>
            </w:r>
          </w:p>
        </w:tc>
      </w:tr>
      <w:tr w:rsidR="003352E6" w:rsidRPr="003352E6" w:rsidTr="003352E6">
        <w:trPr>
          <w:trHeight w:val="87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sz w:val="22"/>
                <w:szCs w:val="22"/>
              </w:rPr>
            </w:pPr>
            <w:r w:rsidRPr="003352E6">
              <w:rPr>
                <w:sz w:val="22"/>
                <w:szCs w:val="22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sz w:val="20"/>
                <w:szCs w:val="20"/>
              </w:rPr>
            </w:pPr>
            <w:r w:rsidRPr="003352E6">
              <w:rPr>
                <w:sz w:val="20"/>
                <w:szCs w:val="20"/>
              </w:rPr>
              <w:t>Муниципальная программа "Противодействия коррупции в МО "Красногвардейское сельское поселение" на 2023 год и плановый период 2024 и 2025 годов"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sz w:val="22"/>
                <w:szCs w:val="22"/>
              </w:rPr>
            </w:pPr>
            <w:r w:rsidRPr="003352E6">
              <w:rPr>
                <w:sz w:val="22"/>
                <w:szCs w:val="22"/>
              </w:rPr>
              <w:t>5500070150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sz w:val="22"/>
                <w:szCs w:val="22"/>
              </w:rPr>
            </w:pPr>
            <w:r w:rsidRPr="003352E6">
              <w:rPr>
                <w:sz w:val="22"/>
                <w:szCs w:val="22"/>
              </w:rPr>
              <w:t xml:space="preserve">10,0  </w:t>
            </w:r>
          </w:p>
        </w:tc>
      </w:tr>
      <w:tr w:rsidR="003352E6" w:rsidRPr="003352E6" w:rsidTr="00885AF8">
        <w:trPr>
          <w:trHeight w:val="92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sz w:val="22"/>
                <w:szCs w:val="22"/>
              </w:rPr>
            </w:pPr>
            <w:r w:rsidRPr="003352E6">
              <w:rPr>
                <w:sz w:val="22"/>
                <w:szCs w:val="22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sz w:val="20"/>
                <w:szCs w:val="20"/>
              </w:rPr>
            </w:pPr>
            <w:r w:rsidRPr="003352E6">
              <w:rPr>
                <w:sz w:val="20"/>
                <w:szCs w:val="20"/>
              </w:rPr>
              <w:t>Муниципальная программа "Военно-патриотическое воспитание молодежи МО "Красногвардейское сельское поселение" на 2023 год и плановый период 2024 и 2025 годов"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sz w:val="22"/>
                <w:szCs w:val="22"/>
              </w:rPr>
            </w:pPr>
            <w:r w:rsidRPr="003352E6">
              <w:rPr>
                <w:sz w:val="22"/>
                <w:szCs w:val="22"/>
              </w:rPr>
              <w:t>5700070170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sz w:val="22"/>
                <w:szCs w:val="22"/>
              </w:rPr>
            </w:pPr>
            <w:r w:rsidRPr="003352E6">
              <w:rPr>
                <w:sz w:val="22"/>
                <w:szCs w:val="22"/>
              </w:rPr>
              <w:t xml:space="preserve">100,0  </w:t>
            </w:r>
          </w:p>
        </w:tc>
      </w:tr>
      <w:tr w:rsidR="003352E6" w:rsidRPr="003352E6" w:rsidTr="003352E6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sz w:val="22"/>
                <w:szCs w:val="22"/>
              </w:rPr>
            </w:pPr>
            <w:r w:rsidRPr="003352E6">
              <w:rPr>
                <w:sz w:val="22"/>
                <w:szCs w:val="22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sz w:val="20"/>
                <w:szCs w:val="20"/>
              </w:rPr>
            </w:pPr>
            <w:r w:rsidRPr="003352E6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МО "Красногвардейское сельское поселение" на 2018 - 2028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sz w:val="22"/>
                <w:szCs w:val="22"/>
              </w:rPr>
            </w:pPr>
            <w:r w:rsidRPr="003352E6">
              <w:rPr>
                <w:sz w:val="22"/>
                <w:szCs w:val="22"/>
              </w:rPr>
              <w:t>5000070100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sz w:val="22"/>
                <w:szCs w:val="22"/>
              </w:rPr>
            </w:pPr>
            <w:r w:rsidRPr="003352E6">
              <w:rPr>
                <w:sz w:val="22"/>
                <w:szCs w:val="22"/>
              </w:rPr>
              <w:t xml:space="preserve">6 147,4  </w:t>
            </w:r>
          </w:p>
        </w:tc>
      </w:tr>
      <w:tr w:rsidR="003352E6" w:rsidRPr="003352E6" w:rsidTr="003352E6">
        <w:trPr>
          <w:trHeight w:val="111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sz w:val="22"/>
                <w:szCs w:val="22"/>
              </w:rPr>
            </w:pPr>
            <w:r w:rsidRPr="003352E6">
              <w:rPr>
                <w:sz w:val="22"/>
                <w:szCs w:val="22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2E6" w:rsidRPr="003352E6" w:rsidRDefault="003352E6" w:rsidP="003352E6">
            <w:pPr>
              <w:rPr>
                <w:sz w:val="20"/>
                <w:szCs w:val="20"/>
              </w:rPr>
            </w:pPr>
            <w:r w:rsidRPr="003352E6">
              <w:rPr>
                <w:sz w:val="20"/>
                <w:szCs w:val="20"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2023 год и плановый период 2024 и 2025 гг.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sz w:val="22"/>
                <w:szCs w:val="22"/>
              </w:rPr>
            </w:pPr>
            <w:r w:rsidRPr="003352E6">
              <w:rPr>
                <w:sz w:val="22"/>
                <w:szCs w:val="22"/>
              </w:rPr>
              <w:t>5400070140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sz w:val="22"/>
                <w:szCs w:val="22"/>
              </w:rPr>
            </w:pPr>
            <w:r w:rsidRPr="003352E6">
              <w:rPr>
                <w:sz w:val="22"/>
                <w:szCs w:val="22"/>
              </w:rPr>
              <w:t xml:space="preserve">10,0  </w:t>
            </w:r>
          </w:p>
        </w:tc>
      </w:tr>
      <w:tr w:rsidR="003352E6" w:rsidRPr="003352E6" w:rsidTr="003352E6">
        <w:trPr>
          <w:trHeight w:val="86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sz w:val="22"/>
                <w:szCs w:val="22"/>
              </w:rPr>
            </w:pPr>
            <w:r w:rsidRPr="003352E6">
              <w:rPr>
                <w:sz w:val="22"/>
                <w:szCs w:val="22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sz w:val="20"/>
                <w:szCs w:val="20"/>
              </w:rPr>
            </w:pPr>
            <w:r w:rsidRPr="003352E6">
              <w:rPr>
                <w:sz w:val="20"/>
                <w:szCs w:val="20"/>
              </w:rPr>
              <w:t>Программа комплексного развития систем коммунальной инфраструктуры МО  "Красногвардейское сельское поселение" на 2015-2024 годы""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sz w:val="22"/>
                <w:szCs w:val="22"/>
              </w:rPr>
            </w:pPr>
            <w:r w:rsidRPr="003352E6">
              <w:rPr>
                <w:sz w:val="22"/>
                <w:szCs w:val="22"/>
              </w:rPr>
              <w:t>5100070110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sz w:val="22"/>
                <w:szCs w:val="22"/>
              </w:rPr>
            </w:pPr>
            <w:r w:rsidRPr="003352E6">
              <w:rPr>
                <w:sz w:val="22"/>
                <w:szCs w:val="22"/>
              </w:rPr>
              <w:t xml:space="preserve">3 300,0  </w:t>
            </w:r>
          </w:p>
        </w:tc>
      </w:tr>
      <w:tr w:rsidR="003352E6" w:rsidRPr="003352E6" w:rsidTr="003352E6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sz w:val="22"/>
                <w:szCs w:val="22"/>
              </w:rPr>
            </w:pPr>
            <w:r w:rsidRPr="003352E6">
              <w:rPr>
                <w:sz w:val="22"/>
                <w:szCs w:val="22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E6" w:rsidRPr="003352E6" w:rsidRDefault="003352E6" w:rsidP="003352E6">
            <w:pPr>
              <w:rPr>
                <w:sz w:val="20"/>
                <w:szCs w:val="20"/>
              </w:rPr>
            </w:pPr>
            <w:r w:rsidRPr="003352E6">
              <w:rPr>
                <w:sz w:val="20"/>
                <w:szCs w:val="20"/>
              </w:rPr>
              <w:t>Муниципальная программа "Благоустройство и развитие территории МО "Красногвардейское сельское поселение" на 2023 год и плановый период 2024 и 2025 годов</w:t>
            </w:r>
            <w:proofErr w:type="gramStart"/>
            <w:r w:rsidRPr="003352E6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sz w:val="22"/>
                <w:szCs w:val="22"/>
              </w:rPr>
            </w:pPr>
            <w:r w:rsidRPr="003352E6">
              <w:rPr>
                <w:sz w:val="22"/>
                <w:szCs w:val="22"/>
              </w:rPr>
              <w:t>5310070131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sz w:val="22"/>
                <w:szCs w:val="22"/>
              </w:rPr>
            </w:pPr>
            <w:r w:rsidRPr="003352E6">
              <w:rPr>
                <w:sz w:val="22"/>
                <w:szCs w:val="22"/>
              </w:rPr>
              <w:t xml:space="preserve">9 970,0  </w:t>
            </w:r>
          </w:p>
        </w:tc>
      </w:tr>
      <w:tr w:rsidR="003352E6" w:rsidRPr="003352E6" w:rsidTr="003352E6">
        <w:trPr>
          <w:trHeight w:val="11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sz w:val="22"/>
                <w:szCs w:val="22"/>
              </w:rPr>
            </w:pPr>
            <w:r w:rsidRPr="003352E6">
              <w:rPr>
                <w:sz w:val="22"/>
                <w:szCs w:val="22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2E6" w:rsidRPr="003352E6" w:rsidRDefault="003352E6" w:rsidP="003352E6">
            <w:pPr>
              <w:rPr>
                <w:sz w:val="20"/>
                <w:szCs w:val="20"/>
              </w:rPr>
            </w:pPr>
            <w:r w:rsidRPr="003352E6">
              <w:rPr>
                <w:sz w:val="20"/>
                <w:szCs w:val="20"/>
              </w:rPr>
              <w:t>Муниципальная программа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sz w:val="22"/>
                <w:szCs w:val="22"/>
              </w:rPr>
            </w:pPr>
            <w:r w:rsidRPr="003352E6">
              <w:rPr>
                <w:sz w:val="22"/>
                <w:szCs w:val="22"/>
              </w:rPr>
              <w:t>5200070120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sz w:val="22"/>
                <w:szCs w:val="22"/>
              </w:rPr>
            </w:pPr>
            <w:r w:rsidRPr="003352E6">
              <w:rPr>
                <w:sz w:val="22"/>
                <w:szCs w:val="22"/>
              </w:rPr>
              <w:t xml:space="preserve">1 650,0  </w:t>
            </w:r>
          </w:p>
        </w:tc>
      </w:tr>
      <w:tr w:rsidR="003352E6" w:rsidRPr="003352E6" w:rsidTr="003352E6">
        <w:trPr>
          <w:trHeight w:val="11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sz w:val="22"/>
                <w:szCs w:val="22"/>
              </w:rPr>
            </w:pPr>
            <w:r w:rsidRPr="003352E6">
              <w:rPr>
                <w:sz w:val="22"/>
                <w:szCs w:val="22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2E6" w:rsidRPr="003352E6" w:rsidRDefault="003352E6" w:rsidP="003352E6">
            <w:pPr>
              <w:rPr>
                <w:sz w:val="20"/>
                <w:szCs w:val="20"/>
              </w:rPr>
            </w:pPr>
            <w:r w:rsidRPr="003352E6">
              <w:rPr>
                <w:sz w:val="20"/>
                <w:szCs w:val="20"/>
              </w:rPr>
              <w:t>Муниципальная программа "Содержание и ремонт памятников и обелисков МО "Красногвардейское сельское поселение" на 2023 год и плановый период 2024 и 2025гг.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sz w:val="22"/>
                <w:szCs w:val="22"/>
              </w:rPr>
            </w:pPr>
            <w:r w:rsidRPr="003352E6">
              <w:rPr>
                <w:sz w:val="22"/>
                <w:szCs w:val="22"/>
              </w:rPr>
              <w:t>5800070180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sz w:val="22"/>
                <w:szCs w:val="22"/>
              </w:rPr>
            </w:pPr>
            <w:r w:rsidRPr="003352E6">
              <w:rPr>
                <w:sz w:val="22"/>
                <w:szCs w:val="22"/>
              </w:rPr>
              <w:t xml:space="preserve">550,0  </w:t>
            </w:r>
          </w:p>
        </w:tc>
      </w:tr>
      <w:tr w:rsidR="003352E6" w:rsidRPr="003352E6" w:rsidTr="003352E6">
        <w:trPr>
          <w:trHeight w:val="11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sz w:val="22"/>
                <w:szCs w:val="22"/>
              </w:rPr>
            </w:pPr>
            <w:r w:rsidRPr="003352E6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2E6" w:rsidRPr="003352E6" w:rsidRDefault="003352E6" w:rsidP="003352E6">
            <w:pPr>
              <w:rPr>
                <w:sz w:val="20"/>
                <w:szCs w:val="20"/>
              </w:rPr>
            </w:pPr>
            <w:r w:rsidRPr="003352E6">
              <w:rPr>
                <w:sz w:val="20"/>
                <w:szCs w:val="20"/>
              </w:rPr>
              <w:t>Муниципальная программа "Развитие физической культуры и спорта в МО "Красногвардейское сельское поселение" на 2023 год и плановый период 2024 и 2025 годов"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sz w:val="22"/>
                <w:szCs w:val="22"/>
              </w:rPr>
            </w:pPr>
            <w:r w:rsidRPr="003352E6">
              <w:rPr>
                <w:sz w:val="22"/>
                <w:szCs w:val="22"/>
              </w:rPr>
              <w:t>5900070190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sz w:val="22"/>
                <w:szCs w:val="22"/>
              </w:rPr>
            </w:pPr>
            <w:r w:rsidRPr="003352E6">
              <w:rPr>
                <w:sz w:val="22"/>
                <w:szCs w:val="22"/>
              </w:rPr>
              <w:t xml:space="preserve">410,0  </w:t>
            </w:r>
          </w:p>
        </w:tc>
      </w:tr>
      <w:tr w:rsidR="003352E6" w:rsidRPr="003352E6" w:rsidTr="003352E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color w:val="000000"/>
                <w:sz w:val="22"/>
                <w:szCs w:val="22"/>
              </w:rPr>
            </w:pPr>
            <w:r w:rsidRPr="003352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2E6" w:rsidRPr="003352E6" w:rsidRDefault="003352E6" w:rsidP="003352E6">
            <w:pPr>
              <w:rPr>
                <w:b/>
                <w:bCs/>
                <w:sz w:val="20"/>
                <w:szCs w:val="20"/>
              </w:rPr>
            </w:pPr>
            <w:r w:rsidRPr="003352E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  <w:sz w:val="22"/>
                <w:szCs w:val="22"/>
              </w:rPr>
            </w:pPr>
            <w:r w:rsidRPr="003352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2E6" w:rsidRPr="003352E6" w:rsidRDefault="003352E6" w:rsidP="003352E6">
            <w:pPr>
              <w:jc w:val="center"/>
              <w:rPr>
                <w:b/>
                <w:bCs/>
                <w:sz w:val="22"/>
                <w:szCs w:val="22"/>
              </w:rPr>
            </w:pPr>
            <w:r w:rsidRPr="003352E6">
              <w:rPr>
                <w:b/>
                <w:bCs/>
                <w:sz w:val="22"/>
                <w:szCs w:val="22"/>
              </w:rPr>
              <w:t xml:space="preserve">22 157,4  </w:t>
            </w:r>
          </w:p>
        </w:tc>
      </w:tr>
    </w:tbl>
    <w:p w:rsidR="003352E6" w:rsidRDefault="003352E6" w:rsidP="00885AF8">
      <w:pPr>
        <w:rPr>
          <w:b/>
          <w:color w:val="FF0000"/>
        </w:rPr>
      </w:pPr>
    </w:p>
    <w:p w:rsidR="00885AF8" w:rsidRDefault="00885AF8" w:rsidP="00885AF8">
      <w:pPr>
        <w:rPr>
          <w:b/>
          <w:color w:val="FF0000"/>
        </w:rPr>
      </w:pPr>
    </w:p>
    <w:p w:rsidR="003352E6" w:rsidRPr="0058271F" w:rsidRDefault="003352E6" w:rsidP="003352E6">
      <w:pPr>
        <w:jc w:val="center"/>
        <w:rPr>
          <w:b/>
        </w:rPr>
      </w:pPr>
      <w:r w:rsidRPr="0058271F">
        <w:rPr>
          <w:b/>
        </w:rPr>
        <w:t>РЕШЕНИЕ</w:t>
      </w:r>
    </w:p>
    <w:p w:rsidR="003352E6" w:rsidRDefault="003352E6" w:rsidP="003352E6">
      <w:pPr>
        <w:jc w:val="center"/>
        <w:rPr>
          <w:b/>
        </w:rPr>
      </w:pPr>
    </w:p>
    <w:p w:rsidR="00885AF8" w:rsidRPr="0058271F" w:rsidRDefault="00885AF8" w:rsidP="003352E6">
      <w:pPr>
        <w:jc w:val="center"/>
        <w:rPr>
          <w:b/>
        </w:rPr>
      </w:pPr>
    </w:p>
    <w:p w:rsidR="00B6566C" w:rsidRDefault="00B6566C" w:rsidP="00B6566C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________________№_______</w:t>
      </w:r>
    </w:p>
    <w:p w:rsidR="00B6566C" w:rsidRPr="005212DD" w:rsidRDefault="00B6566C" w:rsidP="00B6566C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B6566C" w:rsidRPr="005212DD" w:rsidRDefault="00B6566C" w:rsidP="00B6566C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3352E6" w:rsidRPr="0058271F" w:rsidRDefault="003352E6" w:rsidP="003352E6">
      <w:r w:rsidRPr="0058271F">
        <w:rPr>
          <w:b/>
        </w:rPr>
        <w:t xml:space="preserve">              </w:t>
      </w:r>
      <w:r w:rsidRPr="0058271F">
        <w:t xml:space="preserve">               </w:t>
      </w:r>
    </w:p>
    <w:p w:rsidR="003352E6" w:rsidRPr="0058271F" w:rsidRDefault="003352E6" w:rsidP="003352E6">
      <w:pPr>
        <w:jc w:val="both"/>
      </w:pPr>
      <w:r w:rsidRPr="0058271F">
        <w:t xml:space="preserve"> </w:t>
      </w:r>
      <w:r w:rsidRPr="0058271F">
        <w:rPr>
          <w:b/>
        </w:rPr>
        <w:t>О внесении изменений и дополнений в решение Совета народных депута</w:t>
      </w:r>
      <w:r>
        <w:rPr>
          <w:b/>
        </w:rPr>
        <w:t xml:space="preserve">тов муниципального образования </w:t>
      </w:r>
      <w:r w:rsidRPr="0058271F">
        <w:rPr>
          <w:b/>
        </w:rPr>
        <w:t>«Красногвардейское сельское поселение» № 11 от 01.10.2021</w:t>
      </w:r>
      <w:r>
        <w:rPr>
          <w:b/>
        </w:rPr>
        <w:t xml:space="preserve"> г. </w:t>
      </w:r>
      <w:r w:rsidRPr="0058271F">
        <w:rPr>
          <w:b/>
        </w:rPr>
        <w:t>«Об утверждении положения о муниципальном контроле на автомобильном транспорте и в дорожном хозяйстве на территории муниципального образования «Красногвардейское сельское поселение»</w:t>
      </w:r>
      <w:r w:rsidRPr="0058271F">
        <w:t xml:space="preserve">                                                       </w:t>
      </w:r>
    </w:p>
    <w:p w:rsidR="003352E6" w:rsidRPr="0058271F" w:rsidRDefault="003352E6" w:rsidP="003352E6"/>
    <w:p w:rsidR="003352E6" w:rsidRPr="0058271F" w:rsidRDefault="003352E6" w:rsidP="003352E6">
      <w:pPr>
        <w:jc w:val="both"/>
      </w:pPr>
      <w:r w:rsidRPr="0058271F">
        <w:t xml:space="preserve">      </w:t>
      </w:r>
      <w:r w:rsidRPr="0058271F">
        <w:tab/>
      </w:r>
      <w:proofErr w:type="gramStart"/>
      <w:r w:rsidRPr="0058271F">
        <w:t>Рассмотрев обращение администрации муниципального образования «Красногвардейское сельское поселение», в соответствии с Федеральным Законом № 131 от 06.10.2003 г. «Об общих принципах организации</w:t>
      </w:r>
      <w:r>
        <w:t xml:space="preserve"> </w:t>
      </w:r>
      <w:r w:rsidRPr="0058271F">
        <w:t xml:space="preserve">местного самоуправления в Российской Федерации», Федеральным законом от 31 июля 2020 г. № 248-ФЗ «О государственном контроле (надзоре) и муниципальном контроле в Российской Федерации», Совет народных депутатов муниципального образования  «Красногвардейское сельское поселение» </w:t>
      </w:r>
      <w:proofErr w:type="gramEnd"/>
    </w:p>
    <w:p w:rsidR="00885AF8" w:rsidRPr="0058271F" w:rsidRDefault="00885AF8" w:rsidP="003352E6">
      <w:pPr>
        <w:jc w:val="both"/>
      </w:pPr>
    </w:p>
    <w:p w:rsidR="00885AF8" w:rsidRPr="00B6566C" w:rsidRDefault="00B6566C" w:rsidP="00B6566C">
      <w:pPr>
        <w:jc w:val="center"/>
        <w:rPr>
          <w:b/>
        </w:rPr>
      </w:pPr>
      <w:r>
        <w:rPr>
          <w:b/>
        </w:rPr>
        <w:t>РЕШИЛ:</w:t>
      </w:r>
    </w:p>
    <w:p w:rsidR="003352E6" w:rsidRPr="0058271F" w:rsidRDefault="003352E6" w:rsidP="003352E6">
      <w:pPr>
        <w:pStyle w:val="af0"/>
        <w:spacing w:before="0" w:beforeAutospacing="0" w:after="0" w:afterAutospacing="0"/>
        <w:ind w:firstLine="708"/>
        <w:jc w:val="both"/>
      </w:pPr>
      <w:r w:rsidRPr="0058271F">
        <w:t>1. Внести следующие изменения и дополнения в решение Совета народных депутатов муниципального образования «Красногвардейское сельское поселение» № 11 от 01.10.2021 г. «Об утверждении положения о муниципальном контроле на автомобильном транспорте и в дорожном хозяйстве на территории муниципального образования «Красногвардейское сельское поселение»:</w:t>
      </w:r>
    </w:p>
    <w:p w:rsidR="003352E6" w:rsidRPr="0058271F" w:rsidRDefault="003352E6" w:rsidP="003352E6">
      <w:pPr>
        <w:ind w:firstLine="708"/>
        <w:jc w:val="both"/>
      </w:pPr>
      <w:r w:rsidRPr="0058271F">
        <w:t xml:space="preserve">1.1. Пункт 21 раздела 3 изложить в новой редакции: «21.  </w:t>
      </w:r>
      <w:proofErr w:type="gramStart"/>
      <w:r w:rsidRPr="0058271F">
        <w:t>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3 - 6 части 1, частью 3 статьи 57 и частью 12 статьи 66 Федерального закона</w:t>
      </w:r>
      <w:r w:rsidRPr="00ED449B">
        <w:t xml:space="preserve"> </w:t>
      </w:r>
      <w:r w:rsidRPr="0058271F">
        <w:t>от 31 июля 2020 г. № 248-ФЗ «О государственном контроле (надзоре) и муниципальном контроле в Российской Федерации».</w:t>
      </w:r>
      <w:proofErr w:type="gramEnd"/>
    </w:p>
    <w:p w:rsidR="003352E6" w:rsidRPr="0058271F" w:rsidRDefault="003352E6" w:rsidP="003352E6">
      <w:pPr>
        <w:ind w:firstLine="708"/>
        <w:jc w:val="both"/>
      </w:pPr>
      <w:r w:rsidRPr="0058271F">
        <w:t xml:space="preserve">1.2. </w:t>
      </w:r>
      <w:proofErr w:type="gramStart"/>
      <w:r w:rsidRPr="0058271F">
        <w:t>Дополнить пункт 25 раздела 4 абзацам следующего содержания – «Информация, которая не внесена в единый реестр контрольных (надзорных) мероприятий и в отношении которой предусмотрена обязательность такого внесения, не может использоваться в целях принятия решений при осуществлении государственного контроля (надзора), муниципального контроля, за исключением случаев неработоспособности единого реестра контрольных (надзорных) мероприятий, зафиксированных оператором реестра.»</w:t>
      </w:r>
      <w:proofErr w:type="gramEnd"/>
    </w:p>
    <w:p w:rsidR="003352E6" w:rsidRPr="0058271F" w:rsidRDefault="003352E6" w:rsidP="003352E6">
      <w:pPr>
        <w:ind w:firstLine="708"/>
        <w:jc w:val="both"/>
      </w:pPr>
      <w:r w:rsidRPr="0058271F">
        <w:t>2.  Опубликовать  настоящее  Решение в установленном порядке.</w:t>
      </w:r>
    </w:p>
    <w:p w:rsidR="003352E6" w:rsidRPr="0058271F" w:rsidRDefault="003352E6" w:rsidP="003352E6">
      <w:pPr>
        <w:ind w:firstLine="708"/>
      </w:pPr>
      <w:r w:rsidRPr="0058271F">
        <w:t>3.  Настоящее  Решение вступает в силу со дня его  официального опубликования.</w:t>
      </w:r>
    </w:p>
    <w:p w:rsidR="003352E6" w:rsidRPr="0058271F" w:rsidRDefault="003352E6" w:rsidP="003352E6">
      <w:pPr>
        <w:ind w:left="360"/>
        <w:jc w:val="both"/>
        <w:rPr>
          <w:b/>
        </w:rPr>
      </w:pPr>
    </w:p>
    <w:p w:rsidR="003352E6" w:rsidRPr="0058271F" w:rsidRDefault="003352E6" w:rsidP="003352E6">
      <w:pPr>
        <w:rPr>
          <w:b/>
        </w:rPr>
      </w:pPr>
      <w:r w:rsidRPr="0058271F">
        <w:rPr>
          <w:b/>
        </w:rPr>
        <w:t>Председатель Совета народных депутатов</w:t>
      </w:r>
    </w:p>
    <w:p w:rsidR="003352E6" w:rsidRPr="0058271F" w:rsidRDefault="003352E6" w:rsidP="003352E6">
      <w:pPr>
        <w:rPr>
          <w:b/>
        </w:rPr>
      </w:pPr>
      <w:r w:rsidRPr="0058271F">
        <w:rPr>
          <w:b/>
        </w:rPr>
        <w:t xml:space="preserve">муниципального образования </w:t>
      </w:r>
    </w:p>
    <w:p w:rsidR="003352E6" w:rsidRPr="0058271F" w:rsidRDefault="003352E6" w:rsidP="003352E6">
      <w:pPr>
        <w:rPr>
          <w:b/>
        </w:rPr>
      </w:pPr>
      <w:r w:rsidRPr="0058271F">
        <w:rPr>
          <w:b/>
        </w:rPr>
        <w:t xml:space="preserve">«Красногвардейское сельское поселение»                                             </w:t>
      </w:r>
      <w:r>
        <w:rPr>
          <w:b/>
        </w:rPr>
        <w:t xml:space="preserve">       </w:t>
      </w:r>
      <w:r w:rsidRPr="0058271F">
        <w:rPr>
          <w:b/>
        </w:rPr>
        <w:t xml:space="preserve">  Е.Н.</w:t>
      </w:r>
      <w:r>
        <w:rPr>
          <w:b/>
        </w:rPr>
        <w:t xml:space="preserve"> </w:t>
      </w:r>
      <w:proofErr w:type="spellStart"/>
      <w:r w:rsidRPr="0058271F">
        <w:rPr>
          <w:b/>
        </w:rPr>
        <w:t>Гусакова</w:t>
      </w:r>
      <w:proofErr w:type="spellEnd"/>
    </w:p>
    <w:p w:rsidR="003352E6" w:rsidRPr="0058271F" w:rsidRDefault="003352E6" w:rsidP="003352E6">
      <w:pPr>
        <w:ind w:left="360"/>
        <w:rPr>
          <w:b/>
        </w:rPr>
      </w:pPr>
    </w:p>
    <w:p w:rsidR="003352E6" w:rsidRPr="0058271F" w:rsidRDefault="003352E6" w:rsidP="003352E6">
      <w:pPr>
        <w:rPr>
          <w:b/>
        </w:rPr>
      </w:pPr>
      <w:r w:rsidRPr="0058271F">
        <w:rPr>
          <w:b/>
        </w:rPr>
        <w:t xml:space="preserve">Глава муниципального образования </w:t>
      </w:r>
    </w:p>
    <w:p w:rsidR="003352E6" w:rsidRPr="0058271F" w:rsidRDefault="003352E6" w:rsidP="003352E6">
      <w:pPr>
        <w:rPr>
          <w:b/>
        </w:rPr>
      </w:pPr>
      <w:r w:rsidRPr="0058271F">
        <w:rPr>
          <w:b/>
        </w:rPr>
        <w:t>«Красногвардейское</w:t>
      </w:r>
      <w:r>
        <w:rPr>
          <w:b/>
        </w:rPr>
        <w:t xml:space="preserve"> сельское </w:t>
      </w:r>
      <w:r w:rsidRPr="0058271F">
        <w:rPr>
          <w:b/>
        </w:rPr>
        <w:t>поселение»</w:t>
      </w:r>
      <w:r>
        <w:rPr>
          <w:b/>
        </w:rPr>
        <w:t xml:space="preserve">   </w:t>
      </w:r>
      <w:r w:rsidRPr="0058271F">
        <w:rPr>
          <w:b/>
        </w:rPr>
        <w:t xml:space="preserve">                   </w:t>
      </w:r>
      <w:r>
        <w:rPr>
          <w:b/>
        </w:rPr>
        <w:t xml:space="preserve">                                </w:t>
      </w:r>
      <w:r w:rsidRPr="0058271F">
        <w:rPr>
          <w:b/>
        </w:rPr>
        <w:t>Д.В.</w:t>
      </w:r>
      <w:r>
        <w:rPr>
          <w:b/>
        </w:rPr>
        <w:t xml:space="preserve"> </w:t>
      </w:r>
      <w:r w:rsidRPr="0058271F">
        <w:rPr>
          <w:b/>
        </w:rPr>
        <w:t xml:space="preserve">Гавриш   </w:t>
      </w:r>
    </w:p>
    <w:p w:rsidR="00885AF8" w:rsidRDefault="00885AF8" w:rsidP="00B6566C">
      <w:pPr>
        <w:rPr>
          <w:b/>
        </w:rPr>
      </w:pPr>
    </w:p>
    <w:p w:rsidR="00885AF8" w:rsidRDefault="00885AF8" w:rsidP="003352E6">
      <w:pPr>
        <w:jc w:val="center"/>
        <w:rPr>
          <w:b/>
        </w:rPr>
      </w:pPr>
    </w:p>
    <w:p w:rsidR="003352E6" w:rsidRDefault="003352E6" w:rsidP="003352E6">
      <w:pPr>
        <w:jc w:val="center"/>
        <w:rPr>
          <w:b/>
        </w:rPr>
      </w:pPr>
      <w:r w:rsidRPr="00075001">
        <w:rPr>
          <w:b/>
        </w:rPr>
        <w:t>РЕШЕНИЕ</w:t>
      </w:r>
    </w:p>
    <w:p w:rsidR="003352E6" w:rsidRPr="00075001" w:rsidRDefault="003352E6" w:rsidP="003352E6">
      <w:pPr>
        <w:jc w:val="center"/>
        <w:rPr>
          <w:b/>
        </w:rPr>
      </w:pPr>
    </w:p>
    <w:p w:rsidR="003352E6" w:rsidRPr="00075001" w:rsidRDefault="003352E6" w:rsidP="003352E6">
      <w:pPr>
        <w:jc w:val="center"/>
        <w:rPr>
          <w:b/>
        </w:rPr>
      </w:pPr>
    </w:p>
    <w:p w:rsidR="00B6566C" w:rsidRDefault="00B6566C" w:rsidP="00B6566C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________________№_______</w:t>
      </w:r>
    </w:p>
    <w:p w:rsidR="00B6566C" w:rsidRPr="005212DD" w:rsidRDefault="00B6566C" w:rsidP="00B6566C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B6566C" w:rsidRPr="005212DD" w:rsidRDefault="00B6566C" w:rsidP="00B6566C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885AF8" w:rsidRDefault="00885AF8" w:rsidP="003352E6"/>
    <w:p w:rsidR="003352E6" w:rsidRDefault="003352E6" w:rsidP="003352E6">
      <w:pPr>
        <w:rPr>
          <w:b/>
        </w:rPr>
      </w:pPr>
      <w:r>
        <w:rPr>
          <w:b/>
        </w:rPr>
        <w:t xml:space="preserve">О внесении изменений в Постановление № 45 от 31 мая 2006 года </w:t>
      </w:r>
    </w:p>
    <w:p w:rsidR="003352E6" w:rsidRPr="00462060" w:rsidRDefault="003352E6" w:rsidP="003352E6">
      <w:pPr>
        <w:rPr>
          <w:b/>
        </w:rPr>
      </w:pPr>
      <w:r w:rsidRPr="0026243A">
        <w:rPr>
          <w:b/>
          <w:bCs/>
        </w:rPr>
        <w:t>«Об утверждении Положения о муниципальной слу</w:t>
      </w:r>
      <w:r>
        <w:rPr>
          <w:b/>
          <w:bCs/>
        </w:rPr>
        <w:t xml:space="preserve">жбе в муниципальном образовании </w:t>
      </w:r>
      <w:r w:rsidRPr="0026243A">
        <w:rPr>
          <w:b/>
          <w:bCs/>
        </w:rPr>
        <w:t>«Красногвардейское сельское поселение»</w:t>
      </w:r>
    </w:p>
    <w:p w:rsidR="00885AF8" w:rsidRDefault="00885AF8" w:rsidP="003352E6">
      <w:pPr>
        <w:jc w:val="both"/>
        <w:rPr>
          <w:b/>
          <w:bCs/>
          <w:color w:val="FF0000"/>
        </w:rPr>
      </w:pPr>
    </w:p>
    <w:p w:rsidR="003352E6" w:rsidRDefault="003352E6" w:rsidP="003352E6">
      <w:pPr>
        <w:ind w:firstLine="708"/>
        <w:jc w:val="both"/>
      </w:pPr>
      <w:proofErr w:type="gramStart"/>
      <w:r>
        <w:t>Рассмотрев протест прокурора Красногвардейского района, в целях приведении Постановления</w:t>
      </w:r>
      <w:r w:rsidRPr="00382EB7">
        <w:t xml:space="preserve"> №45 от 31 июля 2006 года</w:t>
      </w:r>
      <w:r>
        <w:t xml:space="preserve"> </w:t>
      </w:r>
      <w:r w:rsidRPr="00382EB7">
        <w:rPr>
          <w:bCs/>
        </w:rPr>
        <w:t>«Об утверждении Положения о муниципальной службе в муниципальном образовании «Красногвардейское сельское поселение»</w:t>
      </w:r>
      <w:r>
        <w:t xml:space="preserve">  в соответствие с действующим законодательством РФ, Федеральным законом от 06.10.2003 г. №131-ФЗ</w:t>
      </w:r>
      <w:r>
        <w:rPr>
          <w:bCs/>
        </w:rPr>
        <w:t xml:space="preserve"> «Об общих принципах организации местного самоуправления в </w:t>
      </w:r>
      <w:r>
        <w:rPr>
          <w:bCs/>
          <w:spacing w:val="-1"/>
        </w:rPr>
        <w:t>Российской Федерации», статьей 12 Федерального закона от 02.03.2007г. № 25-ФЗ «О муниципальной службе», Федеральным</w:t>
      </w:r>
      <w:proofErr w:type="gramEnd"/>
      <w:r>
        <w:rPr>
          <w:bCs/>
          <w:spacing w:val="-1"/>
        </w:rPr>
        <w:t xml:space="preserve"> законом от 05.12.2022г. №498-ФЗ «О внесении изменений в отдельные законодательные акты Российской Федерации», </w:t>
      </w:r>
      <w:r>
        <w:rPr>
          <w:iCs/>
        </w:rPr>
        <w:t xml:space="preserve">Совет народных депутатов муниципального образования </w:t>
      </w:r>
      <w:r>
        <w:t>«Красногвардейское сельское поселение»</w:t>
      </w:r>
    </w:p>
    <w:p w:rsidR="003352E6" w:rsidRDefault="003352E6" w:rsidP="003352E6">
      <w:pPr>
        <w:ind w:firstLine="709"/>
        <w:jc w:val="both"/>
        <w:rPr>
          <w:b/>
          <w:bCs/>
        </w:rPr>
      </w:pPr>
    </w:p>
    <w:p w:rsidR="00885AF8" w:rsidRDefault="00885AF8" w:rsidP="003352E6">
      <w:pPr>
        <w:ind w:firstLine="709"/>
        <w:jc w:val="both"/>
        <w:rPr>
          <w:b/>
          <w:bCs/>
        </w:rPr>
      </w:pPr>
    </w:p>
    <w:p w:rsidR="003352E6" w:rsidRDefault="003352E6" w:rsidP="003352E6">
      <w:pPr>
        <w:ind w:firstLine="709"/>
        <w:jc w:val="center"/>
        <w:rPr>
          <w:b/>
          <w:bCs/>
        </w:rPr>
      </w:pPr>
      <w:r>
        <w:rPr>
          <w:b/>
          <w:bCs/>
        </w:rPr>
        <w:t>РЕШИЛ:</w:t>
      </w:r>
    </w:p>
    <w:p w:rsidR="003352E6" w:rsidRDefault="003352E6" w:rsidP="003352E6">
      <w:pPr>
        <w:ind w:firstLine="709"/>
        <w:jc w:val="both"/>
        <w:rPr>
          <w:b/>
          <w:bCs/>
        </w:rPr>
      </w:pPr>
    </w:p>
    <w:p w:rsidR="003352E6" w:rsidRDefault="003352E6" w:rsidP="003352E6">
      <w:pPr>
        <w:numPr>
          <w:ilvl w:val="0"/>
          <w:numId w:val="25"/>
        </w:numPr>
        <w:tabs>
          <w:tab w:val="left" w:pos="993"/>
          <w:tab w:val="left" w:pos="1276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Внести</w:t>
      </w:r>
      <w:r w:rsidRPr="00382EB7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 xml:space="preserve">в </w:t>
      </w:r>
      <w:r>
        <w:t>Постановление</w:t>
      </w:r>
      <w:r w:rsidRPr="00382EB7">
        <w:t xml:space="preserve"> №</w:t>
      </w:r>
      <w:r>
        <w:t xml:space="preserve"> </w:t>
      </w:r>
      <w:r w:rsidRPr="00382EB7">
        <w:t xml:space="preserve">45 от 31 </w:t>
      </w:r>
      <w:r>
        <w:t>мая</w:t>
      </w:r>
      <w:r w:rsidRPr="00382EB7">
        <w:t xml:space="preserve"> 2006 года</w:t>
      </w:r>
      <w:r>
        <w:t xml:space="preserve"> </w:t>
      </w:r>
      <w:r w:rsidRPr="00382EB7">
        <w:rPr>
          <w:bCs/>
        </w:rPr>
        <w:t>«Об утверждении Положения о муниципальной службе в муниципальном образовании «Красногвардейское сельское поселение»</w:t>
      </w:r>
      <w:r>
        <w:t xml:space="preserve"> </w:t>
      </w:r>
      <w:r w:rsidRPr="00922FF6">
        <w:rPr>
          <w:rFonts w:eastAsia="Calibri"/>
          <w:lang w:eastAsia="en-US"/>
        </w:rPr>
        <w:t>следующие изменения и дополнения:</w:t>
      </w:r>
    </w:p>
    <w:p w:rsidR="003352E6" w:rsidRPr="00092113" w:rsidRDefault="003352E6" w:rsidP="003352E6">
      <w:pPr>
        <w:ind w:firstLine="567"/>
        <w:jc w:val="both"/>
        <w:rPr>
          <w:rFonts w:eastAsia="Calibri"/>
          <w:b/>
          <w:lang w:eastAsia="en-US"/>
        </w:rPr>
      </w:pPr>
      <w:r w:rsidRPr="00092113">
        <w:rPr>
          <w:rFonts w:eastAsia="Calibri"/>
          <w:b/>
          <w:lang w:eastAsia="en-US"/>
        </w:rPr>
        <w:t xml:space="preserve">- </w:t>
      </w:r>
      <w:r>
        <w:rPr>
          <w:rFonts w:eastAsia="Calibri"/>
          <w:b/>
          <w:lang w:eastAsia="en-US"/>
        </w:rPr>
        <w:t>пункт 2</w:t>
      </w:r>
      <w:r w:rsidRPr="00092113">
        <w:rPr>
          <w:rFonts w:eastAsia="Calibri"/>
          <w:b/>
          <w:lang w:eastAsia="en-US"/>
        </w:rPr>
        <w:t xml:space="preserve">  статьи</w:t>
      </w:r>
      <w:r>
        <w:rPr>
          <w:rFonts w:eastAsia="Calibri"/>
          <w:b/>
          <w:lang w:eastAsia="en-US"/>
        </w:rPr>
        <w:t xml:space="preserve"> 24</w:t>
      </w:r>
      <w:r w:rsidRPr="00092113">
        <w:rPr>
          <w:rFonts w:eastAsia="Calibri"/>
          <w:b/>
          <w:lang w:eastAsia="en-US"/>
        </w:rPr>
        <w:t xml:space="preserve"> «</w:t>
      </w:r>
      <w:r>
        <w:rPr>
          <w:rFonts w:eastAsia="Calibri"/>
          <w:b/>
          <w:lang w:eastAsia="en-US"/>
        </w:rPr>
        <w:t>Поступление на муниципальную службу</w:t>
      </w:r>
      <w:r w:rsidRPr="00092113">
        <w:rPr>
          <w:rFonts w:eastAsia="Calibri"/>
          <w:b/>
          <w:lang w:eastAsia="en-US"/>
        </w:rPr>
        <w:t>»  дополнить подпунктом</w:t>
      </w:r>
      <w:r>
        <w:rPr>
          <w:rFonts w:eastAsia="Calibri"/>
          <w:b/>
          <w:lang w:eastAsia="en-US"/>
        </w:rPr>
        <w:t xml:space="preserve"> 6</w:t>
      </w:r>
      <w:r w:rsidRPr="00092113">
        <w:rPr>
          <w:rFonts w:eastAsia="Calibri"/>
          <w:b/>
          <w:lang w:eastAsia="en-US"/>
        </w:rPr>
        <w:t>) следующим содержанием:</w:t>
      </w:r>
    </w:p>
    <w:p w:rsidR="003352E6" w:rsidRDefault="003352E6" w:rsidP="003352E6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«Приобретения им статуса иностранного агента».</w:t>
      </w:r>
    </w:p>
    <w:p w:rsidR="003352E6" w:rsidRPr="00092113" w:rsidRDefault="003352E6" w:rsidP="003352E6">
      <w:pPr>
        <w:ind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- пункт 2</w:t>
      </w:r>
      <w:r w:rsidRPr="00092113">
        <w:rPr>
          <w:rFonts w:eastAsia="Calibri"/>
          <w:b/>
          <w:lang w:eastAsia="en-US"/>
        </w:rPr>
        <w:t xml:space="preserve">  статьи </w:t>
      </w:r>
      <w:r>
        <w:rPr>
          <w:rFonts w:eastAsia="Calibri"/>
          <w:b/>
          <w:lang w:eastAsia="en-US"/>
        </w:rPr>
        <w:t>31</w:t>
      </w:r>
      <w:r w:rsidRPr="00092113">
        <w:rPr>
          <w:rFonts w:eastAsia="Calibri"/>
          <w:b/>
          <w:lang w:eastAsia="en-US"/>
        </w:rPr>
        <w:t xml:space="preserve"> «</w:t>
      </w:r>
      <w:r>
        <w:rPr>
          <w:rFonts w:eastAsia="Calibri"/>
          <w:b/>
          <w:lang w:eastAsia="en-US"/>
        </w:rPr>
        <w:t>Прекращение муниципальной службы»  дополнить подпунктом 6</w:t>
      </w:r>
      <w:r w:rsidRPr="00092113">
        <w:rPr>
          <w:rFonts w:eastAsia="Calibri"/>
          <w:b/>
          <w:lang w:eastAsia="en-US"/>
        </w:rPr>
        <w:t>) следующим содержанием:</w:t>
      </w:r>
    </w:p>
    <w:p w:rsidR="003352E6" w:rsidRPr="00382EB7" w:rsidRDefault="003352E6" w:rsidP="003352E6">
      <w:pPr>
        <w:spacing w:after="200"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«Приобретения муниципальным служащим статуса иностранного агента».</w:t>
      </w:r>
    </w:p>
    <w:p w:rsidR="003352E6" w:rsidRPr="00382EB7" w:rsidRDefault="003352E6" w:rsidP="003352E6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382EB7">
        <w:rPr>
          <w:rFonts w:ascii="Times New Roman" w:hAnsi="Times New Roman"/>
          <w:b/>
          <w:sz w:val="24"/>
          <w:szCs w:val="24"/>
        </w:rPr>
        <w:t>.</w:t>
      </w:r>
      <w:r w:rsidRPr="00382EB7"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его принятия.</w:t>
      </w:r>
    </w:p>
    <w:p w:rsidR="003352E6" w:rsidRDefault="003352E6" w:rsidP="003352E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3352E6" w:rsidRDefault="003352E6" w:rsidP="003352E6">
      <w:pPr>
        <w:rPr>
          <w:b/>
        </w:rPr>
      </w:pPr>
      <w:r>
        <w:rPr>
          <w:b/>
        </w:rPr>
        <w:t>Председатель Совета народных депутатов</w:t>
      </w:r>
    </w:p>
    <w:p w:rsidR="003352E6" w:rsidRDefault="003352E6" w:rsidP="003352E6">
      <w:pPr>
        <w:rPr>
          <w:b/>
        </w:rPr>
      </w:pPr>
      <w:r>
        <w:rPr>
          <w:b/>
        </w:rPr>
        <w:t>муниципального образования</w:t>
      </w:r>
    </w:p>
    <w:p w:rsidR="003352E6" w:rsidRDefault="003352E6" w:rsidP="003352E6">
      <w:pPr>
        <w:rPr>
          <w:b/>
        </w:rPr>
      </w:pPr>
      <w:r>
        <w:rPr>
          <w:b/>
        </w:rPr>
        <w:t xml:space="preserve">«Красногвардейское сельское поселение»                                                      Е.Н. </w:t>
      </w:r>
      <w:proofErr w:type="spellStart"/>
      <w:r>
        <w:rPr>
          <w:b/>
        </w:rPr>
        <w:t>Гусакова</w:t>
      </w:r>
      <w:proofErr w:type="spellEnd"/>
    </w:p>
    <w:p w:rsidR="003352E6" w:rsidRDefault="003352E6" w:rsidP="003352E6">
      <w:pPr>
        <w:rPr>
          <w:b/>
        </w:rPr>
      </w:pPr>
    </w:p>
    <w:p w:rsidR="003352E6" w:rsidRDefault="003352E6" w:rsidP="003352E6">
      <w:pPr>
        <w:rPr>
          <w:b/>
          <w:lang w:eastAsia="en-US"/>
        </w:rPr>
      </w:pPr>
    </w:p>
    <w:p w:rsidR="003352E6" w:rsidRDefault="003352E6" w:rsidP="003352E6">
      <w:pPr>
        <w:rPr>
          <w:b/>
          <w:lang w:eastAsia="en-US"/>
        </w:rPr>
      </w:pPr>
      <w:r>
        <w:rPr>
          <w:b/>
          <w:lang w:eastAsia="en-US"/>
        </w:rPr>
        <w:t>Глава муниципального образования</w:t>
      </w:r>
    </w:p>
    <w:p w:rsidR="003352E6" w:rsidRDefault="003352E6" w:rsidP="003352E6">
      <w:pPr>
        <w:rPr>
          <w:b/>
          <w:lang w:eastAsia="en-US"/>
        </w:rPr>
      </w:pPr>
      <w:r>
        <w:rPr>
          <w:b/>
          <w:lang w:eastAsia="en-US"/>
        </w:rPr>
        <w:t>«Красногвардейское сельское поселение»                                                       Д.В. Гавриш</w:t>
      </w:r>
    </w:p>
    <w:p w:rsidR="003352E6" w:rsidRDefault="003352E6" w:rsidP="003352E6">
      <w:pPr>
        <w:rPr>
          <w:sz w:val="20"/>
          <w:szCs w:val="20"/>
        </w:rPr>
      </w:pPr>
    </w:p>
    <w:p w:rsidR="003352E6" w:rsidRDefault="003352E6" w:rsidP="003352E6">
      <w:pPr>
        <w:rPr>
          <w:sz w:val="20"/>
          <w:szCs w:val="20"/>
        </w:rPr>
      </w:pPr>
    </w:p>
    <w:p w:rsidR="003352E6" w:rsidRDefault="003352E6" w:rsidP="003352E6">
      <w:pPr>
        <w:rPr>
          <w:sz w:val="20"/>
          <w:szCs w:val="20"/>
        </w:rPr>
      </w:pPr>
    </w:p>
    <w:p w:rsidR="003352E6" w:rsidRDefault="003352E6" w:rsidP="003352E6">
      <w:pPr>
        <w:rPr>
          <w:sz w:val="20"/>
          <w:szCs w:val="20"/>
        </w:rPr>
      </w:pPr>
    </w:p>
    <w:p w:rsidR="00B6566C" w:rsidRDefault="00B6566C" w:rsidP="003352E6">
      <w:pPr>
        <w:jc w:val="center"/>
        <w:rPr>
          <w:b/>
        </w:rPr>
      </w:pPr>
    </w:p>
    <w:p w:rsidR="003352E6" w:rsidRPr="00E23223" w:rsidRDefault="003352E6" w:rsidP="003352E6">
      <w:pPr>
        <w:jc w:val="center"/>
        <w:rPr>
          <w:b/>
        </w:rPr>
      </w:pPr>
      <w:r w:rsidRPr="00E23223">
        <w:rPr>
          <w:b/>
        </w:rPr>
        <w:lastRenderedPageBreak/>
        <w:t>РЕШЕНИЕ</w:t>
      </w:r>
    </w:p>
    <w:p w:rsidR="003352E6" w:rsidRPr="00E23223" w:rsidRDefault="003352E6" w:rsidP="003352E6">
      <w:pPr>
        <w:jc w:val="center"/>
        <w:rPr>
          <w:b/>
        </w:rPr>
      </w:pPr>
    </w:p>
    <w:p w:rsidR="003352E6" w:rsidRPr="00E23223" w:rsidRDefault="003352E6" w:rsidP="003352E6">
      <w:pPr>
        <w:jc w:val="center"/>
        <w:rPr>
          <w:b/>
        </w:rPr>
      </w:pPr>
    </w:p>
    <w:p w:rsidR="00B6566C" w:rsidRDefault="00B6566C" w:rsidP="00B6566C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________________№_______</w:t>
      </w:r>
    </w:p>
    <w:p w:rsidR="00B6566C" w:rsidRPr="005212DD" w:rsidRDefault="00B6566C" w:rsidP="00B6566C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B6566C" w:rsidRPr="005212DD" w:rsidRDefault="00B6566C" w:rsidP="00B6566C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3352E6" w:rsidRPr="00E23223" w:rsidRDefault="003352E6" w:rsidP="003352E6">
      <w:pPr>
        <w:tabs>
          <w:tab w:val="left" w:pos="2835"/>
        </w:tabs>
        <w:jc w:val="both"/>
        <w:rPr>
          <w:b/>
        </w:rPr>
      </w:pPr>
      <w:bookmarkStart w:id="2" w:name="_GoBack"/>
      <w:bookmarkEnd w:id="2"/>
    </w:p>
    <w:p w:rsidR="003352E6" w:rsidRPr="00E23223" w:rsidRDefault="003352E6" w:rsidP="003352E6">
      <w:pPr>
        <w:tabs>
          <w:tab w:val="left" w:pos="2835"/>
        </w:tabs>
        <w:jc w:val="both"/>
        <w:rPr>
          <w:b/>
        </w:rPr>
      </w:pPr>
      <w:r w:rsidRPr="00E23223">
        <w:rPr>
          <w:b/>
        </w:rPr>
        <w:t>О даче согласия администрации муниципального образования «Красногвардейское сельское поселение» на принятие в муниципальную собственность от администрации муниципального образования «</w:t>
      </w:r>
      <w:proofErr w:type="spellStart"/>
      <w:r w:rsidRPr="00E23223">
        <w:rPr>
          <w:b/>
        </w:rPr>
        <w:t>Белосельское</w:t>
      </w:r>
      <w:proofErr w:type="spellEnd"/>
      <w:r w:rsidRPr="00E23223">
        <w:rPr>
          <w:b/>
        </w:rPr>
        <w:t xml:space="preserve"> сельское поселение» автогрейдера ГС-14.02</w:t>
      </w:r>
    </w:p>
    <w:p w:rsidR="003352E6" w:rsidRPr="00E23223" w:rsidRDefault="003352E6" w:rsidP="003352E6">
      <w:pPr>
        <w:ind w:firstLine="708"/>
        <w:contextualSpacing/>
        <w:jc w:val="both"/>
      </w:pPr>
      <w:r w:rsidRPr="00E23223">
        <w:t>Рассмотрев обращение администрации муниципального образования «Красногвардейское сельское поселение», в соответствии Положением «О порядке управления и  распоряжения  муниципальной собственностью муниципального образования «Красногвардейское сельское поселение», руководствуясь Уставом муниципального образования «Красногвардейское сельское поселение» Совет народных депутатов муниципального образования «Красногвардейское сельское поселение»</w:t>
      </w:r>
    </w:p>
    <w:p w:rsidR="003352E6" w:rsidRPr="00E23223" w:rsidRDefault="003352E6" w:rsidP="003352E6">
      <w:pPr>
        <w:ind w:firstLine="708"/>
        <w:contextualSpacing/>
        <w:jc w:val="both"/>
      </w:pPr>
    </w:p>
    <w:p w:rsidR="003352E6" w:rsidRPr="00E23223" w:rsidRDefault="003352E6" w:rsidP="003352E6">
      <w:pPr>
        <w:ind w:firstLine="709"/>
        <w:jc w:val="center"/>
        <w:rPr>
          <w:b/>
          <w:bCs/>
        </w:rPr>
      </w:pPr>
      <w:r w:rsidRPr="00E23223">
        <w:rPr>
          <w:b/>
          <w:bCs/>
        </w:rPr>
        <w:t>РЕШИЛ:</w:t>
      </w:r>
    </w:p>
    <w:p w:rsidR="003352E6" w:rsidRPr="00E23223" w:rsidRDefault="003352E6" w:rsidP="003352E6">
      <w:pPr>
        <w:ind w:firstLine="708"/>
        <w:jc w:val="both"/>
      </w:pPr>
      <w:r>
        <w:t xml:space="preserve">1. </w:t>
      </w:r>
      <w:r w:rsidRPr="00E23223">
        <w:t>Дать согласие администрации муниципального образования «Красногвардейское сельское поселение» на принятие в муниципальную собственность от администрации муниципального образования «</w:t>
      </w:r>
      <w:proofErr w:type="spellStart"/>
      <w:r w:rsidRPr="00E23223">
        <w:t>Белосельское</w:t>
      </w:r>
      <w:proofErr w:type="spellEnd"/>
      <w:r w:rsidRPr="00E23223">
        <w:t xml:space="preserve"> сельское поселение» автогрейдера ГС-14.02, год выпуска 2009, </w:t>
      </w:r>
      <w:proofErr w:type="spellStart"/>
      <w:r w:rsidRPr="00E23223">
        <w:t>гос</w:t>
      </w:r>
      <w:proofErr w:type="gramStart"/>
      <w:r w:rsidRPr="00E23223">
        <w:t>.н</w:t>
      </w:r>
      <w:proofErr w:type="gramEnd"/>
      <w:r w:rsidRPr="00E23223">
        <w:t>омер</w:t>
      </w:r>
      <w:proofErr w:type="spellEnd"/>
      <w:r w:rsidRPr="00E23223">
        <w:t xml:space="preserve"> АУ4656-01, двигатель № 90282063, заводской № машины 090264 (363), коробка передач № 245, кузов (коляска) № 31100021127429, цвет кузова (кабины) оранжево-черный. </w:t>
      </w:r>
    </w:p>
    <w:p w:rsidR="003352E6" w:rsidRPr="00E23223" w:rsidRDefault="003352E6" w:rsidP="003352E6">
      <w:pPr>
        <w:ind w:firstLine="708"/>
        <w:jc w:val="both"/>
      </w:pPr>
      <w:r>
        <w:t xml:space="preserve">2. </w:t>
      </w:r>
      <w:r w:rsidRPr="00E23223">
        <w:t xml:space="preserve">Настоящее решение опубликовать (обнародовать) в установленном порядке. </w:t>
      </w:r>
    </w:p>
    <w:p w:rsidR="003352E6" w:rsidRPr="00E23223" w:rsidRDefault="003352E6" w:rsidP="003352E6">
      <w:pPr>
        <w:ind w:firstLine="708"/>
        <w:jc w:val="both"/>
      </w:pPr>
      <w:r>
        <w:t xml:space="preserve">3. </w:t>
      </w:r>
      <w:r w:rsidRPr="00E23223">
        <w:t>Настоящее решение вступает в силу после дня его официального опубликования.</w:t>
      </w:r>
    </w:p>
    <w:p w:rsidR="003352E6" w:rsidRDefault="003352E6" w:rsidP="003352E6">
      <w:pPr>
        <w:tabs>
          <w:tab w:val="left" w:pos="6105"/>
        </w:tabs>
        <w:jc w:val="both"/>
      </w:pPr>
    </w:p>
    <w:p w:rsidR="003352E6" w:rsidRDefault="003352E6" w:rsidP="003352E6">
      <w:pPr>
        <w:tabs>
          <w:tab w:val="left" w:pos="6105"/>
        </w:tabs>
        <w:jc w:val="both"/>
      </w:pPr>
    </w:p>
    <w:p w:rsidR="003352E6" w:rsidRPr="00E23223" w:rsidRDefault="003352E6" w:rsidP="003352E6">
      <w:pPr>
        <w:tabs>
          <w:tab w:val="left" w:pos="6105"/>
        </w:tabs>
        <w:jc w:val="both"/>
      </w:pPr>
      <w:r w:rsidRPr="00E23223">
        <w:t xml:space="preserve">   </w:t>
      </w:r>
      <w:r>
        <w:tab/>
      </w:r>
    </w:p>
    <w:p w:rsidR="003352E6" w:rsidRPr="00E23223" w:rsidRDefault="003352E6" w:rsidP="003352E6">
      <w:pPr>
        <w:rPr>
          <w:b/>
        </w:rPr>
      </w:pPr>
      <w:r w:rsidRPr="00E23223">
        <w:rPr>
          <w:b/>
        </w:rPr>
        <w:t>Председатель Совета народных депутатов</w:t>
      </w:r>
    </w:p>
    <w:p w:rsidR="003352E6" w:rsidRPr="00E23223" w:rsidRDefault="003352E6" w:rsidP="003352E6">
      <w:pPr>
        <w:rPr>
          <w:b/>
        </w:rPr>
      </w:pPr>
      <w:r w:rsidRPr="00E23223">
        <w:rPr>
          <w:b/>
        </w:rPr>
        <w:t>муниципального образования</w:t>
      </w:r>
    </w:p>
    <w:p w:rsidR="003352E6" w:rsidRPr="00E23223" w:rsidRDefault="003352E6" w:rsidP="003352E6">
      <w:pPr>
        <w:rPr>
          <w:b/>
        </w:rPr>
      </w:pPr>
      <w:r w:rsidRPr="00E23223">
        <w:rPr>
          <w:b/>
        </w:rPr>
        <w:t xml:space="preserve">«Красногвардейское сельское поселение»                                                      Е.Н. </w:t>
      </w:r>
      <w:proofErr w:type="spellStart"/>
      <w:r w:rsidRPr="00E23223">
        <w:rPr>
          <w:b/>
        </w:rPr>
        <w:t>Гусакова</w:t>
      </w:r>
      <w:proofErr w:type="spellEnd"/>
    </w:p>
    <w:p w:rsidR="003352E6" w:rsidRPr="00E23223" w:rsidRDefault="003352E6" w:rsidP="003352E6">
      <w:pPr>
        <w:rPr>
          <w:b/>
        </w:rPr>
      </w:pPr>
    </w:p>
    <w:p w:rsidR="003352E6" w:rsidRPr="00E23223" w:rsidRDefault="003352E6" w:rsidP="003352E6">
      <w:pPr>
        <w:rPr>
          <w:b/>
        </w:rPr>
      </w:pPr>
    </w:p>
    <w:p w:rsidR="003352E6" w:rsidRPr="00E23223" w:rsidRDefault="003352E6" w:rsidP="003352E6">
      <w:pPr>
        <w:rPr>
          <w:b/>
        </w:rPr>
      </w:pPr>
      <w:r w:rsidRPr="00E23223">
        <w:rPr>
          <w:b/>
        </w:rPr>
        <w:t>Глава муниципального образования</w:t>
      </w:r>
    </w:p>
    <w:p w:rsidR="003352E6" w:rsidRPr="00E23223" w:rsidRDefault="003352E6" w:rsidP="003352E6">
      <w:pPr>
        <w:rPr>
          <w:b/>
        </w:rPr>
      </w:pPr>
      <w:r w:rsidRPr="00E23223">
        <w:rPr>
          <w:b/>
        </w:rPr>
        <w:t>«Красногвардейское сельское поселение»                                                       Д.В. Гавриш</w:t>
      </w:r>
    </w:p>
    <w:p w:rsidR="003352E6" w:rsidRDefault="003352E6" w:rsidP="00FB7931">
      <w:pPr>
        <w:jc w:val="right"/>
        <w:rPr>
          <w:b/>
          <w:color w:val="FF0000"/>
        </w:rPr>
      </w:pPr>
    </w:p>
    <w:p w:rsidR="003352E6" w:rsidRDefault="003352E6" w:rsidP="00FB7931">
      <w:pPr>
        <w:jc w:val="right"/>
        <w:rPr>
          <w:b/>
          <w:color w:val="FF0000"/>
        </w:rPr>
      </w:pPr>
    </w:p>
    <w:p w:rsidR="003352E6" w:rsidRDefault="003352E6" w:rsidP="00FB7931">
      <w:pPr>
        <w:jc w:val="right"/>
        <w:rPr>
          <w:b/>
          <w:color w:val="FF0000"/>
        </w:rPr>
      </w:pPr>
    </w:p>
    <w:p w:rsidR="006C68AD" w:rsidRDefault="006C68AD" w:rsidP="00FB7931">
      <w:pPr>
        <w:jc w:val="right"/>
        <w:rPr>
          <w:b/>
          <w:color w:val="FF0000"/>
        </w:rPr>
      </w:pPr>
    </w:p>
    <w:p w:rsidR="003E0C4A" w:rsidRDefault="003E0C4A" w:rsidP="00FB7931">
      <w:pPr>
        <w:jc w:val="right"/>
        <w:rPr>
          <w:b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6"/>
        <w:gridCol w:w="2042"/>
        <w:gridCol w:w="3532"/>
      </w:tblGrid>
      <w:tr w:rsidR="00FB7931" w:rsidRPr="00E76ED4" w:rsidTr="00725297">
        <w:tc>
          <w:tcPr>
            <w:tcW w:w="4215" w:type="dxa"/>
          </w:tcPr>
          <w:p w:rsidR="00FB7931" w:rsidRPr="00E76ED4" w:rsidRDefault="00FB7931" w:rsidP="00725297">
            <w:pPr>
              <w:jc w:val="both"/>
              <w:rPr>
                <w:sz w:val="18"/>
                <w:szCs w:val="18"/>
              </w:rPr>
            </w:pPr>
            <w:r w:rsidRPr="00E76ED4">
              <w:rPr>
                <w:i/>
                <w:sz w:val="18"/>
                <w:szCs w:val="18"/>
                <w:u w:val="single"/>
              </w:rPr>
              <w:t>Учредители:</w:t>
            </w:r>
            <w:r w:rsidRPr="00E76ED4">
              <w:rPr>
                <w:sz w:val="18"/>
                <w:szCs w:val="18"/>
              </w:rPr>
              <w:t xml:space="preserve"> Администрация и Совет народных депутатов муниципального образования «Красногвардейское сельское поселение»</w:t>
            </w:r>
          </w:p>
          <w:p w:rsidR="00FB7931" w:rsidRPr="00E76ED4" w:rsidRDefault="00FB7931" w:rsidP="00725297">
            <w:pPr>
              <w:jc w:val="both"/>
              <w:rPr>
                <w:sz w:val="18"/>
                <w:szCs w:val="18"/>
              </w:rPr>
            </w:pPr>
            <w:r w:rsidRPr="00E76ED4">
              <w:rPr>
                <w:i/>
                <w:sz w:val="18"/>
                <w:szCs w:val="18"/>
              </w:rPr>
              <w:t xml:space="preserve">385300, Республика Адыгея, Красногвардейский район, с. </w:t>
            </w:r>
            <w:proofErr w:type="gramStart"/>
            <w:r w:rsidRPr="00E76ED4">
              <w:rPr>
                <w:i/>
                <w:sz w:val="18"/>
                <w:szCs w:val="18"/>
              </w:rPr>
              <w:t>Красногвардейское</w:t>
            </w:r>
            <w:proofErr w:type="gramEnd"/>
            <w:r w:rsidRPr="00E76ED4">
              <w:rPr>
                <w:i/>
                <w:sz w:val="18"/>
                <w:szCs w:val="18"/>
              </w:rPr>
              <w:t>, ул. 50 лет Октября, 31.</w:t>
            </w:r>
          </w:p>
          <w:p w:rsidR="00FB7931" w:rsidRPr="00E76ED4" w:rsidRDefault="00FB7931" w:rsidP="00725297">
            <w:pPr>
              <w:jc w:val="both"/>
              <w:rPr>
                <w:sz w:val="18"/>
                <w:szCs w:val="18"/>
              </w:rPr>
            </w:pPr>
            <w:r w:rsidRPr="00E76ED4">
              <w:rPr>
                <w:sz w:val="18"/>
                <w:szCs w:val="18"/>
              </w:rPr>
              <w:t xml:space="preserve">Официальный сайт: </w:t>
            </w:r>
            <w:proofErr w:type="spellStart"/>
            <w:r w:rsidRPr="00E76ED4">
              <w:rPr>
                <w:b/>
                <w:sz w:val="18"/>
                <w:szCs w:val="18"/>
                <w:lang w:val="en-US"/>
              </w:rPr>
              <w:t>krasnogvard</w:t>
            </w:r>
            <w:proofErr w:type="spellEnd"/>
            <w:r w:rsidRPr="00E76ED4">
              <w:rPr>
                <w:b/>
                <w:sz w:val="18"/>
                <w:szCs w:val="18"/>
              </w:rPr>
              <w:t>.</w:t>
            </w:r>
            <w:proofErr w:type="spellStart"/>
            <w:r w:rsidRPr="00E76ED4"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092" w:type="dxa"/>
          </w:tcPr>
          <w:p w:rsidR="00FB7931" w:rsidRPr="00E76ED4" w:rsidRDefault="00FB7931" w:rsidP="00725297">
            <w:pPr>
              <w:jc w:val="center"/>
              <w:rPr>
                <w:b/>
              </w:rPr>
            </w:pPr>
            <w:r w:rsidRPr="00E76ED4">
              <w:rPr>
                <w:b/>
              </w:rPr>
              <w:t>Главный редактор</w:t>
            </w:r>
          </w:p>
          <w:p w:rsidR="00FB7931" w:rsidRPr="00E76ED4" w:rsidRDefault="00FB7931" w:rsidP="00725297">
            <w:pPr>
              <w:jc w:val="center"/>
              <w:rPr>
                <w:b/>
              </w:rPr>
            </w:pPr>
            <w:proofErr w:type="spellStart"/>
            <w:r w:rsidRPr="00E76ED4">
              <w:rPr>
                <w:b/>
              </w:rPr>
              <w:t>Д.В.Гавриш</w:t>
            </w:r>
            <w:proofErr w:type="spellEnd"/>
          </w:p>
          <w:p w:rsidR="00FB7931" w:rsidRPr="00E76ED4" w:rsidRDefault="00FB7931" w:rsidP="00725297">
            <w:pPr>
              <w:jc w:val="center"/>
              <w:rPr>
                <w:b/>
                <w:sz w:val="20"/>
                <w:szCs w:val="20"/>
              </w:rPr>
            </w:pPr>
            <w:r w:rsidRPr="00E76ED4">
              <w:rPr>
                <w:b/>
                <w:sz w:val="20"/>
                <w:szCs w:val="20"/>
              </w:rPr>
              <w:t>Тел./факс</w:t>
            </w:r>
          </w:p>
          <w:p w:rsidR="00FB7931" w:rsidRPr="00E76ED4" w:rsidRDefault="00FB7931" w:rsidP="00725297">
            <w:pPr>
              <w:jc w:val="center"/>
              <w:rPr>
                <w:b/>
                <w:sz w:val="20"/>
                <w:szCs w:val="20"/>
              </w:rPr>
            </w:pPr>
            <w:r w:rsidRPr="00E76ED4">
              <w:rPr>
                <w:b/>
                <w:sz w:val="20"/>
                <w:szCs w:val="20"/>
              </w:rPr>
              <w:t xml:space="preserve"> 8(87778)5-34-62</w:t>
            </w:r>
          </w:p>
        </w:tc>
        <w:tc>
          <w:tcPr>
            <w:tcW w:w="3688" w:type="dxa"/>
          </w:tcPr>
          <w:p w:rsidR="00FB7931" w:rsidRPr="00E76ED4" w:rsidRDefault="00FB7931" w:rsidP="00725297">
            <w:pPr>
              <w:jc w:val="both"/>
              <w:rPr>
                <w:sz w:val="20"/>
                <w:szCs w:val="20"/>
              </w:rPr>
            </w:pPr>
            <w:r w:rsidRPr="00E76ED4">
              <w:rPr>
                <w:sz w:val="20"/>
                <w:szCs w:val="20"/>
              </w:rPr>
              <w:t>Отпечатано в администрации МО «Красногвардейское сельское поселение»</w:t>
            </w:r>
          </w:p>
          <w:p w:rsidR="00FB7931" w:rsidRPr="00E76ED4" w:rsidRDefault="00FB7931" w:rsidP="00725297">
            <w:pPr>
              <w:jc w:val="both"/>
              <w:rPr>
                <w:sz w:val="20"/>
                <w:szCs w:val="20"/>
              </w:rPr>
            </w:pPr>
            <w:r w:rsidRPr="00E76ED4">
              <w:rPr>
                <w:sz w:val="20"/>
                <w:szCs w:val="20"/>
              </w:rPr>
              <w:t xml:space="preserve">385300, РА, с. </w:t>
            </w:r>
            <w:proofErr w:type="gramStart"/>
            <w:r w:rsidRPr="00E76ED4">
              <w:rPr>
                <w:sz w:val="20"/>
                <w:szCs w:val="20"/>
              </w:rPr>
              <w:t>Красногвардейское</w:t>
            </w:r>
            <w:proofErr w:type="gramEnd"/>
            <w:r w:rsidRPr="00E76ED4">
              <w:rPr>
                <w:sz w:val="20"/>
                <w:szCs w:val="20"/>
              </w:rPr>
              <w:t>, ул. 50 лет Октября, 31. Тираж 50 экз.</w:t>
            </w:r>
          </w:p>
          <w:p w:rsidR="00FB7931" w:rsidRPr="00E76ED4" w:rsidRDefault="00FB7931" w:rsidP="00725297">
            <w:pPr>
              <w:jc w:val="both"/>
              <w:rPr>
                <w:sz w:val="20"/>
                <w:szCs w:val="20"/>
              </w:rPr>
            </w:pPr>
            <w:r w:rsidRPr="00E76ED4">
              <w:rPr>
                <w:b/>
                <w:sz w:val="20"/>
                <w:szCs w:val="20"/>
              </w:rPr>
              <w:t>Распространяется бесплатно</w:t>
            </w:r>
            <w:r w:rsidRPr="00E76ED4">
              <w:rPr>
                <w:sz w:val="20"/>
                <w:szCs w:val="20"/>
              </w:rPr>
              <w:t>.</w:t>
            </w:r>
          </w:p>
        </w:tc>
      </w:tr>
    </w:tbl>
    <w:p w:rsidR="00FB7931" w:rsidRDefault="00FB7931" w:rsidP="00FB7931"/>
    <w:p w:rsidR="00C42976" w:rsidRDefault="00C42976" w:rsidP="00C42976">
      <w:pPr>
        <w:jc w:val="both"/>
        <w:rPr>
          <w:b/>
        </w:rPr>
      </w:pPr>
    </w:p>
    <w:sectPr w:rsidR="00C42976" w:rsidSect="00B6566C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786" w:rsidRDefault="008E7786" w:rsidP="00C44B3D">
      <w:r>
        <w:separator/>
      </w:r>
    </w:p>
  </w:endnote>
  <w:endnote w:type="continuationSeparator" w:id="0">
    <w:p w:rsidR="008E7786" w:rsidRDefault="008E7786" w:rsidP="00C4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786" w:rsidRDefault="008E7786" w:rsidP="00C44B3D">
      <w:r>
        <w:separator/>
      </w:r>
    </w:p>
  </w:footnote>
  <w:footnote w:type="continuationSeparator" w:id="0">
    <w:p w:rsidR="008E7786" w:rsidRDefault="008E7786" w:rsidP="00C44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84279D"/>
    <w:multiLevelType w:val="hybridMultilevel"/>
    <w:tmpl w:val="47588CE2"/>
    <w:lvl w:ilvl="0" w:tplc="5DDC138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9984DE7"/>
    <w:multiLevelType w:val="hybridMultilevel"/>
    <w:tmpl w:val="D676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0116F"/>
    <w:multiLevelType w:val="hybridMultilevel"/>
    <w:tmpl w:val="EBACB25C"/>
    <w:lvl w:ilvl="0" w:tplc="125213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0C28A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36910"/>
    <w:multiLevelType w:val="hybridMultilevel"/>
    <w:tmpl w:val="D03ACEB4"/>
    <w:lvl w:ilvl="0" w:tplc="16866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7C6E80"/>
    <w:multiLevelType w:val="hybridMultilevel"/>
    <w:tmpl w:val="6DDAD0EE"/>
    <w:lvl w:ilvl="0" w:tplc="C278E63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C8474F"/>
    <w:multiLevelType w:val="hybridMultilevel"/>
    <w:tmpl w:val="AC18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E1488"/>
    <w:multiLevelType w:val="hybridMultilevel"/>
    <w:tmpl w:val="BE5A1FEA"/>
    <w:lvl w:ilvl="0" w:tplc="D10EB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74192"/>
    <w:multiLevelType w:val="hybridMultilevel"/>
    <w:tmpl w:val="9B5EFC8A"/>
    <w:lvl w:ilvl="0" w:tplc="6916D81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3A3F36BA"/>
    <w:multiLevelType w:val="hybridMultilevel"/>
    <w:tmpl w:val="FA229822"/>
    <w:lvl w:ilvl="0" w:tplc="97E258A4">
      <w:start w:val="3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DBF0D4E"/>
    <w:multiLevelType w:val="hybridMultilevel"/>
    <w:tmpl w:val="00A62CA4"/>
    <w:lvl w:ilvl="0" w:tplc="DCBCB116">
      <w:start w:val="1"/>
      <w:numFmt w:val="decimal"/>
      <w:lvlText w:val="%1)"/>
      <w:lvlJc w:val="left"/>
      <w:pPr>
        <w:ind w:left="126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42225967"/>
    <w:multiLevelType w:val="multilevel"/>
    <w:tmpl w:val="03D6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B57A47"/>
    <w:multiLevelType w:val="multilevel"/>
    <w:tmpl w:val="762A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7E0B2B"/>
    <w:multiLevelType w:val="hybridMultilevel"/>
    <w:tmpl w:val="CC12651C"/>
    <w:lvl w:ilvl="0" w:tplc="1AD81F8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F6094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A7DA4"/>
    <w:multiLevelType w:val="hybridMultilevel"/>
    <w:tmpl w:val="3E3C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A62CB"/>
    <w:multiLevelType w:val="hybridMultilevel"/>
    <w:tmpl w:val="D5E8A054"/>
    <w:lvl w:ilvl="0" w:tplc="408C88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3019F2"/>
    <w:multiLevelType w:val="multilevel"/>
    <w:tmpl w:val="323E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BA7430"/>
    <w:multiLevelType w:val="hybridMultilevel"/>
    <w:tmpl w:val="6D82ACCA"/>
    <w:lvl w:ilvl="0" w:tplc="CD76E1C8">
      <w:start w:val="1"/>
      <w:numFmt w:val="decimal"/>
      <w:lvlText w:val="%1."/>
      <w:lvlJc w:val="left"/>
      <w:pPr>
        <w:tabs>
          <w:tab w:val="num" w:pos="636"/>
        </w:tabs>
        <w:ind w:left="636" w:hanging="516"/>
      </w:pPr>
      <w:rPr>
        <w:rFonts w:hint="default"/>
      </w:rPr>
    </w:lvl>
    <w:lvl w:ilvl="1" w:tplc="6096DF92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7B2208A6"/>
    <w:multiLevelType w:val="hybridMultilevel"/>
    <w:tmpl w:val="07BE587E"/>
    <w:lvl w:ilvl="0" w:tplc="70A49F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</w:num>
  <w:num w:numId="9">
    <w:abstractNumId w:val="13"/>
  </w:num>
  <w:num w:numId="10">
    <w:abstractNumId w:val="12"/>
  </w:num>
  <w:num w:numId="11">
    <w:abstractNumId w:val="6"/>
  </w:num>
  <w:num w:numId="12">
    <w:abstractNumId w:val="2"/>
  </w:num>
  <w:num w:numId="13">
    <w:abstractNumId w:val="19"/>
  </w:num>
  <w:num w:numId="14">
    <w:abstractNumId w:val="7"/>
  </w:num>
  <w:num w:numId="15">
    <w:abstractNumId w:val="9"/>
  </w:num>
  <w:num w:numId="16">
    <w:abstractNumId w:val="14"/>
  </w:num>
  <w:num w:numId="17">
    <w:abstractNumId w:val="10"/>
  </w:num>
  <w:num w:numId="18">
    <w:abstractNumId w:val="16"/>
  </w:num>
  <w:num w:numId="19">
    <w:abstractNumId w:val="8"/>
  </w:num>
  <w:num w:numId="20">
    <w:abstractNumId w:val="17"/>
  </w:num>
  <w:num w:numId="21">
    <w:abstractNumId w:val="20"/>
  </w:num>
  <w:num w:numId="22">
    <w:abstractNumId w:val="1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C1"/>
    <w:rsid w:val="00014DC0"/>
    <w:rsid w:val="000418FE"/>
    <w:rsid w:val="00044C8C"/>
    <w:rsid w:val="000461A1"/>
    <w:rsid w:val="00051DF1"/>
    <w:rsid w:val="0008248A"/>
    <w:rsid w:val="00094E0C"/>
    <w:rsid w:val="000B31AF"/>
    <w:rsid w:val="000D051D"/>
    <w:rsid w:val="000D0FB5"/>
    <w:rsid w:val="000E7BB4"/>
    <w:rsid w:val="001209E7"/>
    <w:rsid w:val="00127209"/>
    <w:rsid w:val="00135AEF"/>
    <w:rsid w:val="0014361E"/>
    <w:rsid w:val="00155A5A"/>
    <w:rsid w:val="00162B92"/>
    <w:rsid w:val="001710DE"/>
    <w:rsid w:val="001743F9"/>
    <w:rsid w:val="001F5D56"/>
    <w:rsid w:val="00210B4C"/>
    <w:rsid w:val="00226DD7"/>
    <w:rsid w:val="00255DA0"/>
    <w:rsid w:val="00273841"/>
    <w:rsid w:val="0028105E"/>
    <w:rsid w:val="002B1658"/>
    <w:rsid w:val="00313BC1"/>
    <w:rsid w:val="00313CB2"/>
    <w:rsid w:val="003352E6"/>
    <w:rsid w:val="00344A3D"/>
    <w:rsid w:val="003779CC"/>
    <w:rsid w:val="003C2374"/>
    <w:rsid w:val="003E0C4A"/>
    <w:rsid w:val="00404E6A"/>
    <w:rsid w:val="0040520A"/>
    <w:rsid w:val="004805EC"/>
    <w:rsid w:val="004914FB"/>
    <w:rsid w:val="004A7679"/>
    <w:rsid w:val="004B5AC0"/>
    <w:rsid w:val="004C4FD0"/>
    <w:rsid w:val="005300FD"/>
    <w:rsid w:val="00535EB0"/>
    <w:rsid w:val="005A3858"/>
    <w:rsid w:val="005F435F"/>
    <w:rsid w:val="006065B4"/>
    <w:rsid w:val="00661973"/>
    <w:rsid w:val="006C68AD"/>
    <w:rsid w:val="006E3CDF"/>
    <w:rsid w:val="007175CF"/>
    <w:rsid w:val="00725297"/>
    <w:rsid w:val="00775079"/>
    <w:rsid w:val="007858C5"/>
    <w:rsid w:val="007B7C04"/>
    <w:rsid w:val="007C13A2"/>
    <w:rsid w:val="007C4A11"/>
    <w:rsid w:val="007F6D58"/>
    <w:rsid w:val="00810FAC"/>
    <w:rsid w:val="008255CE"/>
    <w:rsid w:val="008371C0"/>
    <w:rsid w:val="00855F0F"/>
    <w:rsid w:val="008808D5"/>
    <w:rsid w:val="00885AF8"/>
    <w:rsid w:val="008C3EF0"/>
    <w:rsid w:val="008E7786"/>
    <w:rsid w:val="00911B05"/>
    <w:rsid w:val="00963784"/>
    <w:rsid w:val="00974E94"/>
    <w:rsid w:val="00982800"/>
    <w:rsid w:val="0098307E"/>
    <w:rsid w:val="00A01100"/>
    <w:rsid w:val="00A16703"/>
    <w:rsid w:val="00A4433F"/>
    <w:rsid w:val="00A56BA4"/>
    <w:rsid w:val="00A67A02"/>
    <w:rsid w:val="00A845E5"/>
    <w:rsid w:val="00A8582A"/>
    <w:rsid w:val="00A951F5"/>
    <w:rsid w:val="00AC1FBF"/>
    <w:rsid w:val="00AD7E0A"/>
    <w:rsid w:val="00AE7472"/>
    <w:rsid w:val="00B014EC"/>
    <w:rsid w:val="00B037FF"/>
    <w:rsid w:val="00B26E7F"/>
    <w:rsid w:val="00B64D89"/>
    <w:rsid w:val="00B6566C"/>
    <w:rsid w:val="00B81FAB"/>
    <w:rsid w:val="00B82CAA"/>
    <w:rsid w:val="00B83244"/>
    <w:rsid w:val="00B96577"/>
    <w:rsid w:val="00BA1558"/>
    <w:rsid w:val="00BD3F77"/>
    <w:rsid w:val="00C22CC8"/>
    <w:rsid w:val="00C42976"/>
    <w:rsid w:val="00C44B3D"/>
    <w:rsid w:val="00C51565"/>
    <w:rsid w:val="00C56A59"/>
    <w:rsid w:val="00C72D17"/>
    <w:rsid w:val="00CC2888"/>
    <w:rsid w:val="00CD7B53"/>
    <w:rsid w:val="00D00CA3"/>
    <w:rsid w:val="00D16DD1"/>
    <w:rsid w:val="00D57AD1"/>
    <w:rsid w:val="00D67BA4"/>
    <w:rsid w:val="00D80306"/>
    <w:rsid w:val="00D8265C"/>
    <w:rsid w:val="00DB4753"/>
    <w:rsid w:val="00DF7FA3"/>
    <w:rsid w:val="00E154A5"/>
    <w:rsid w:val="00E5705F"/>
    <w:rsid w:val="00E94E76"/>
    <w:rsid w:val="00EA5332"/>
    <w:rsid w:val="00F23E76"/>
    <w:rsid w:val="00F57DFF"/>
    <w:rsid w:val="00FB7931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uiPriority w:val="99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table" w:styleId="afb">
    <w:name w:val="Table Grid"/>
    <w:basedOn w:val="a1"/>
    <w:uiPriority w:val="59"/>
    <w:rsid w:val="007C4A1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7C4A11"/>
  </w:style>
  <w:style w:type="paragraph" w:customStyle="1" w:styleId="font5">
    <w:name w:val="font5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s1">
    <w:name w:val="s_1"/>
    <w:basedOn w:val="a"/>
    <w:rsid w:val="00661973"/>
    <w:pPr>
      <w:spacing w:before="100" w:beforeAutospacing="1" w:after="100" w:afterAutospacing="1"/>
    </w:pPr>
  </w:style>
  <w:style w:type="paragraph" w:customStyle="1" w:styleId="s15">
    <w:name w:val="s_15"/>
    <w:basedOn w:val="a"/>
    <w:rsid w:val="00661973"/>
    <w:pPr>
      <w:spacing w:before="100" w:beforeAutospacing="1" w:after="100" w:afterAutospacing="1"/>
    </w:pPr>
  </w:style>
  <w:style w:type="character" w:customStyle="1" w:styleId="s10">
    <w:name w:val="s_10"/>
    <w:rsid w:val="00661973"/>
  </w:style>
  <w:style w:type="character" w:customStyle="1" w:styleId="12">
    <w:name w:val="Основной текст с отступом Знак1"/>
    <w:aliases w:val="Основной текст 1 Знак1,Основной текст 11 Знак1"/>
    <w:basedOn w:val="a0"/>
    <w:semiHidden/>
    <w:rsid w:val="00B64D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uiPriority w:val="99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table" w:styleId="afb">
    <w:name w:val="Table Grid"/>
    <w:basedOn w:val="a1"/>
    <w:uiPriority w:val="59"/>
    <w:rsid w:val="007C4A1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7C4A11"/>
  </w:style>
  <w:style w:type="paragraph" w:customStyle="1" w:styleId="font5">
    <w:name w:val="font5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s1">
    <w:name w:val="s_1"/>
    <w:basedOn w:val="a"/>
    <w:rsid w:val="00661973"/>
    <w:pPr>
      <w:spacing w:before="100" w:beforeAutospacing="1" w:after="100" w:afterAutospacing="1"/>
    </w:pPr>
  </w:style>
  <w:style w:type="paragraph" w:customStyle="1" w:styleId="s15">
    <w:name w:val="s_15"/>
    <w:basedOn w:val="a"/>
    <w:rsid w:val="00661973"/>
    <w:pPr>
      <w:spacing w:before="100" w:beforeAutospacing="1" w:after="100" w:afterAutospacing="1"/>
    </w:pPr>
  </w:style>
  <w:style w:type="character" w:customStyle="1" w:styleId="s10">
    <w:name w:val="s_10"/>
    <w:rsid w:val="00661973"/>
  </w:style>
  <w:style w:type="character" w:customStyle="1" w:styleId="12">
    <w:name w:val="Основной текст с отступом Знак1"/>
    <w:aliases w:val="Основной текст 1 Знак1,Основной текст 11 Знак1"/>
    <w:basedOn w:val="a0"/>
    <w:semiHidden/>
    <w:rsid w:val="00B64D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235DB-5816-43DF-A4D9-F0CCB730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51</Pages>
  <Words>14696</Words>
  <Characters>83768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2022-08-08T08:53:00Z</cp:lastPrinted>
  <dcterms:created xsi:type="dcterms:W3CDTF">2022-03-04T06:39:00Z</dcterms:created>
  <dcterms:modified xsi:type="dcterms:W3CDTF">2023-09-05T07:12:00Z</dcterms:modified>
</cp:coreProperties>
</file>